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4A" w:rsidRDefault="00051759" w:rsidP="009C76E9">
      <w:pPr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:rsidR="009C76E9" w:rsidRDefault="009C76E9" w:rsidP="009C76E9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St. Lawrence County Soil and Water Conservation District</w:t>
      </w:r>
    </w:p>
    <w:p w:rsidR="00783FAC" w:rsidRPr="00783FAC" w:rsidRDefault="00783FAC" w:rsidP="009C76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1942 Old DeKalb Road, Canton, NY 13617</w:t>
      </w:r>
    </w:p>
    <w:p w:rsidR="009C76E9" w:rsidRDefault="009C76E9" w:rsidP="009C76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BOARD OF DIRECTORS MEETING MINUTES</w:t>
      </w:r>
    </w:p>
    <w:p w:rsidR="009C76E9" w:rsidRDefault="009C76E9" w:rsidP="00950D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For</w:t>
      </w:r>
      <w:r w:rsidR="00950D9C">
        <w:rPr>
          <w:sz w:val="28"/>
          <w:szCs w:val="28"/>
        </w:rPr>
        <w:t xml:space="preserve"> </w:t>
      </w:r>
      <w:r w:rsidR="008A652C">
        <w:rPr>
          <w:sz w:val="28"/>
          <w:szCs w:val="28"/>
        </w:rPr>
        <w:t>January</w:t>
      </w:r>
      <w:r w:rsidR="00794D54">
        <w:rPr>
          <w:sz w:val="28"/>
          <w:szCs w:val="28"/>
        </w:rPr>
        <w:t xml:space="preserve"> </w:t>
      </w:r>
      <w:r w:rsidR="008A652C">
        <w:rPr>
          <w:sz w:val="28"/>
          <w:szCs w:val="28"/>
        </w:rPr>
        <w:t>1</w:t>
      </w:r>
      <w:r w:rsidR="00B34C72">
        <w:rPr>
          <w:sz w:val="28"/>
          <w:szCs w:val="28"/>
        </w:rPr>
        <w:t>8</w:t>
      </w:r>
      <w:r>
        <w:rPr>
          <w:sz w:val="28"/>
          <w:szCs w:val="28"/>
        </w:rPr>
        <w:t>, 20</w:t>
      </w:r>
      <w:r w:rsidR="008E2D5D">
        <w:rPr>
          <w:sz w:val="28"/>
          <w:szCs w:val="28"/>
        </w:rPr>
        <w:t>1</w:t>
      </w:r>
      <w:r w:rsidR="00B34C72">
        <w:rPr>
          <w:sz w:val="28"/>
          <w:szCs w:val="28"/>
        </w:rPr>
        <w:t>8</w:t>
      </w:r>
      <w:r w:rsidR="00B81ECA">
        <w:rPr>
          <w:sz w:val="28"/>
          <w:szCs w:val="28"/>
        </w:rPr>
        <w:t xml:space="preserve">, </w:t>
      </w:r>
      <w:r w:rsidR="00156659">
        <w:rPr>
          <w:sz w:val="28"/>
          <w:szCs w:val="28"/>
        </w:rPr>
        <w:t>7</w:t>
      </w:r>
      <w:r w:rsidR="00783FAC">
        <w:rPr>
          <w:sz w:val="28"/>
          <w:szCs w:val="28"/>
        </w:rPr>
        <w:t>:</w:t>
      </w:r>
      <w:r w:rsidR="00661818">
        <w:rPr>
          <w:sz w:val="28"/>
          <w:szCs w:val="28"/>
        </w:rPr>
        <w:t>0</w:t>
      </w:r>
      <w:r w:rsidR="008063BA">
        <w:rPr>
          <w:sz w:val="28"/>
          <w:szCs w:val="28"/>
        </w:rPr>
        <w:t>0</w:t>
      </w:r>
      <w:r w:rsidR="00156659">
        <w:rPr>
          <w:sz w:val="28"/>
          <w:szCs w:val="28"/>
        </w:rPr>
        <w:t xml:space="preserve"> PM</w:t>
      </w:r>
    </w:p>
    <w:p w:rsidR="00103D27" w:rsidRDefault="00103D27" w:rsidP="009C76E9">
      <w:pPr>
        <w:rPr>
          <w:b/>
          <w:bCs/>
        </w:rPr>
      </w:pPr>
    </w:p>
    <w:p w:rsidR="009C76E9" w:rsidRPr="00E00705" w:rsidRDefault="009C76E9" w:rsidP="008B1834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Board Members Present:</w:t>
      </w:r>
      <w:r w:rsidR="0014030E" w:rsidRPr="00E00705">
        <w:rPr>
          <w:b/>
          <w:bCs/>
          <w:sz w:val="22"/>
          <w:szCs w:val="22"/>
        </w:rPr>
        <w:t xml:space="preserve"> </w:t>
      </w:r>
      <w:r w:rsidRPr="00E00705">
        <w:rPr>
          <w:sz w:val="22"/>
          <w:szCs w:val="22"/>
        </w:rPr>
        <w:t>Rob</w:t>
      </w:r>
      <w:r w:rsidR="005B0EB5" w:rsidRPr="00E00705">
        <w:rPr>
          <w:sz w:val="22"/>
          <w:szCs w:val="22"/>
        </w:rPr>
        <w:t xml:space="preserve">ert Andrews, Jr. (Chairperson), </w:t>
      </w:r>
      <w:r w:rsidR="008A652C" w:rsidRPr="00E00705">
        <w:rPr>
          <w:sz w:val="22"/>
          <w:szCs w:val="22"/>
        </w:rPr>
        <w:t xml:space="preserve">Ben Stauffer (Vice-Chair), </w:t>
      </w:r>
      <w:r w:rsidR="008B4787">
        <w:rPr>
          <w:sz w:val="22"/>
          <w:szCs w:val="22"/>
        </w:rPr>
        <w:t>Adam Cook</w:t>
      </w:r>
      <w:r w:rsidR="00AA3087">
        <w:rPr>
          <w:sz w:val="22"/>
          <w:szCs w:val="22"/>
        </w:rPr>
        <w:t>,</w:t>
      </w:r>
      <w:r w:rsidR="004606FA" w:rsidRPr="00E00705">
        <w:rPr>
          <w:sz w:val="22"/>
          <w:szCs w:val="22"/>
        </w:rPr>
        <w:t xml:space="preserve"> </w:t>
      </w:r>
      <w:r w:rsidR="008063BA">
        <w:rPr>
          <w:bCs/>
        </w:rPr>
        <w:t>Chad Colbert (Treasurer)</w:t>
      </w:r>
      <w:r w:rsidR="005312C7" w:rsidRPr="00E00705">
        <w:rPr>
          <w:sz w:val="22"/>
          <w:szCs w:val="22"/>
        </w:rPr>
        <w:t xml:space="preserve">, </w:t>
      </w:r>
      <w:r w:rsidR="008B4787">
        <w:rPr>
          <w:sz w:val="22"/>
          <w:szCs w:val="22"/>
        </w:rPr>
        <w:t xml:space="preserve">Mark Mathews, </w:t>
      </w:r>
      <w:r w:rsidR="00B34C72">
        <w:rPr>
          <w:sz w:val="22"/>
          <w:szCs w:val="22"/>
        </w:rPr>
        <w:t>Becky Allen</w:t>
      </w:r>
      <w:r w:rsidR="008B4787">
        <w:rPr>
          <w:sz w:val="22"/>
          <w:szCs w:val="22"/>
        </w:rPr>
        <w:t xml:space="preserve"> </w:t>
      </w:r>
      <w:r w:rsidR="004606FA" w:rsidRPr="00E00705">
        <w:rPr>
          <w:sz w:val="22"/>
          <w:szCs w:val="22"/>
        </w:rPr>
        <w:t xml:space="preserve">and </w:t>
      </w:r>
      <w:r w:rsidR="008063BA">
        <w:rPr>
          <w:sz w:val="22"/>
          <w:szCs w:val="22"/>
        </w:rPr>
        <w:t>Greg Paquin</w:t>
      </w:r>
      <w:r w:rsidR="00AC41A1" w:rsidRPr="00E00705">
        <w:rPr>
          <w:sz w:val="22"/>
          <w:szCs w:val="22"/>
        </w:rPr>
        <w:t>.</w:t>
      </w:r>
    </w:p>
    <w:p w:rsidR="009C76E9" w:rsidRPr="00E00705" w:rsidRDefault="009C76E9" w:rsidP="009C76E9">
      <w:pPr>
        <w:jc w:val="both"/>
        <w:rPr>
          <w:sz w:val="22"/>
          <w:szCs w:val="22"/>
        </w:rPr>
      </w:pPr>
    </w:p>
    <w:p w:rsidR="009C76E9" w:rsidRPr="00E00705" w:rsidRDefault="004646DA" w:rsidP="00950D9C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 xml:space="preserve">Board Members </w:t>
      </w:r>
      <w:r w:rsidR="004606FA" w:rsidRPr="00E00705">
        <w:rPr>
          <w:b/>
          <w:bCs/>
          <w:sz w:val="22"/>
          <w:szCs w:val="22"/>
        </w:rPr>
        <w:t>Absent</w:t>
      </w:r>
      <w:r w:rsidR="009C76E9" w:rsidRPr="00E00705">
        <w:rPr>
          <w:b/>
          <w:bCs/>
          <w:sz w:val="22"/>
          <w:szCs w:val="22"/>
        </w:rPr>
        <w:t>:</w:t>
      </w:r>
      <w:r w:rsidR="00661818" w:rsidRPr="00E00705">
        <w:rPr>
          <w:sz w:val="22"/>
          <w:szCs w:val="22"/>
        </w:rPr>
        <w:t xml:space="preserve"> </w:t>
      </w:r>
      <w:r w:rsidR="008063BA">
        <w:rPr>
          <w:sz w:val="22"/>
          <w:szCs w:val="22"/>
        </w:rPr>
        <w:t>None</w:t>
      </w:r>
      <w:r w:rsidR="005312C7" w:rsidRPr="00E00705">
        <w:rPr>
          <w:sz w:val="22"/>
          <w:szCs w:val="22"/>
        </w:rPr>
        <w:t>.</w:t>
      </w:r>
    </w:p>
    <w:p w:rsidR="009C76E9" w:rsidRPr="00E00705" w:rsidRDefault="009C76E9" w:rsidP="009C76E9">
      <w:pPr>
        <w:jc w:val="both"/>
        <w:rPr>
          <w:b/>
          <w:bCs/>
          <w:sz w:val="22"/>
          <w:szCs w:val="22"/>
        </w:rPr>
      </w:pPr>
    </w:p>
    <w:p w:rsidR="009C76E9" w:rsidRPr="00E00705" w:rsidRDefault="009C76E9" w:rsidP="00950D9C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Staff Present:</w:t>
      </w:r>
      <w:r w:rsidRPr="00E00705">
        <w:rPr>
          <w:sz w:val="22"/>
          <w:szCs w:val="22"/>
        </w:rPr>
        <w:t xml:space="preserve"> </w:t>
      </w:r>
      <w:r w:rsidR="006A6EB4" w:rsidRPr="00E00705">
        <w:rPr>
          <w:sz w:val="22"/>
          <w:szCs w:val="22"/>
        </w:rPr>
        <w:t>Raeanne Dulanski (</w:t>
      </w:r>
      <w:r w:rsidR="008063BA">
        <w:rPr>
          <w:sz w:val="22"/>
          <w:szCs w:val="22"/>
        </w:rPr>
        <w:t>District</w:t>
      </w:r>
      <w:r w:rsidR="00F51FF1" w:rsidRPr="00E00705">
        <w:rPr>
          <w:sz w:val="22"/>
          <w:szCs w:val="22"/>
        </w:rPr>
        <w:t xml:space="preserve"> Manager</w:t>
      </w:r>
      <w:r w:rsidR="006A6EB4" w:rsidRPr="00E00705">
        <w:rPr>
          <w:sz w:val="22"/>
          <w:szCs w:val="22"/>
        </w:rPr>
        <w:t xml:space="preserve">), </w:t>
      </w:r>
      <w:r w:rsidR="008063BA">
        <w:t xml:space="preserve">Matt Brown (Forester), Cheynne Youngs (Technician), </w:t>
      </w:r>
      <w:r w:rsidR="009D1BA1" w:rsidRPr="00E00705">
        <w:rPr>
          <w:sz w:val="22"/>
          <w:szCs w:val="22"/>
        </w:rPr>
        <w:t>and Elizabeth Gallup (Secretary/</w:t>
      </w:r>
      <w:r w:rsidR="00B34C72">
        <w:rPr>
          <w:sz w:val="22"/>
          <w:szCs w:val="22"/>
        </w:rPr>
        <w:t xml:space="preserve">Assistant </w:t>
      </w:r>
      <w:r w:rsidR="009D1BA1" w:rsidRPr="00E00705">
        <w:rPr>
          <w:sz w:val="22"/>
          <w:szCs w:val="22"/>
        </w:rPr>
        <w:t>Treasurer)</w:t>
      </w:r>
      <w:r w:rsidRPr="00E00705">
        <w:rPr>
          <w:sz w:val="22"/>
          <w:szCs w:val="22"/>
        </w:rPr>
        <w:t>.</w:t>
      </w:r>
    </w:p>
    <w:p w:rsidR="009C76E9" w:rsidRPr="00E00705" w:rsidRDefault="009C76E9" w:rsidP="009C76E9">
      <w:pPr>
        <w:jc w:val="both"/>
        <w:rPr>
          <w:sz w:val="22"/>
          <w:szCs w:val="22"/>
        </w:rPr>
      </w:pPr>
    </w:p>
    <w:p w:rsidR="00F32AA7" w:rsidRPr="00E00705" w:rsidRDefault="009C76E9" w:rsidP="00950D9C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Guests Present:</w:t>
      </w:r>
      <w:r w:rsidR="00950D9C" w:rsidRPr="00E00705">
        <w:rPr>
          <w:b/>
          <w:bCs/>
          <w:sz w:val="22"/>
          <w:szCs w:val="22"/>
        </w:rPr>
        <w:t xml:space="preserve"> </w:t>
      </w:r>
      <w:r w:rsidR="008B4787">
        <w:t>None</w:t>
      </w:r>
    </w:p>
    <w:p w:rsidR="009C76E9" w:rsidRPr="00E00705" w:rsidRDefault="009C76E9" w:rsidP="009C76E9">
      <w:pPr>
        <w:jc w:val="both"/>
        <w:rPr>
          <w:sz w:val="22"/>
          <w:szCs w:val="22"/>
        </w:rPr>
      </w:pPr>
    </w:p>
    <w:p w:rsidR="008063BA" w:rsidRPr="009619CE" w:rsidRDefault="001526E8" w:rsidP="009C76E9">
      <w:pPr>
        <w:jc w:val="both"/>
        <w:rPr>
          <w:bCs/>
          <w:sz w:val="22"/>
          <w:szCs w:val="22"/>
        </w:rPr>
      </w:pPr>
      <w:r w:rsidRPr="00E00705">
        <w:rPr>
          <w:b/>
          <w:bCs/>
          <w:sz w:val="22"/>
          <w:szCs w:val="22"/>
        </w:rPr>
        <w:t>I</w:t>
      </w:r>
      <w:r w:rsidR="00B81ECA" w:rsidRPr="00E00705">
        <w:rPr>
          <w:b/>
          <w:bCs/>
          <w:sz w:val="22"/>
          <w:szCs w:val="22"/>
        </w:rPr>
        <w:t>.</w:t>
      </w:r>
      <w:r w:rsidRPr="00E00705">
        <w:rPr>
          <w:b/>
          <w:bCs/>
          <w:sz w:val="22"/>
          <w:szCs w:val="22"/>
        </w:rPr>
        <w:t xml:space="preserve"> </w:t>
      </w:r>
      <w:r w:rsidR="00156659" w:rsidRPr="00E00705">
        <w:rPr>
          <w:b/>
          <w:bCs/>
          <w:sz w:val="22"/>
          <w:szCs w:val="22"/>
        </w:rPr>
        <w:t>Call to Order</w:t>
      </w:r>
      <w:r w:rsidR="008B4787">
        <w:rPr>
          <w:b/>
          <w:bCs/>
          <w:sz w:val="22"/>
          <w:szCs w:val="22"/>
        </w:rPr>
        <w:t>:</w:t>
      </w:r>
      <w:r w:rsidR="009619CE">
        <w:rPr>
          <w:b/>
          <w:bCs/>
          <w:sz w:val="22"/>
          <w:szCs w:val="22"/>
        </w:rPr>
        <w:t xml:space="preserve"> Agenda (</w:t>
      </w:r>
      <w:r w:rsidR="009619CE">
        <w:rPr>
          <w:bCs/>
          <w:sz w:val="22"/>
          <w:szCs w:val="22"/>
        </w:rPr>
        <w:t>Attachment A)</w:t>
      </w:r>
    </w:p>
    <w:p w:rsidR="008B4787" w:rsidRPr="00E00705" w:rsidRDefault="008B4787" w:rsidP="009C76E9">
      <w:pPr>
        <w:jc w:val="both"/>
        <w:rPr>
          <w:sz w:val="22"/>
          <w:szCs w:val="22"/>
        </w:rPr>
      </w:pPr>
    </w:p>
    <w:p w:rsidR="001526E8" w:rsidRPr="00E00705" w:rsidRDefault="001526E8" w:rsidP="00950D9C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 xml:space="preserve">II. Minutes of the Previous Meeting: </w:t>
      </w:r>
      <w:r w:rsidR="00FF0F50" w:rsidRPr="00E00705">
        <w:rPr>
          <w:bCs/>
          <w:i/>
          <w:sz w:val="22"/>
          <w:szCs w:val="22"/>
        </w:rPr>
        <w:t xml:space="preserve">Motion to approve the </w:t>
      </w:r>
      <w:r w:rsidR="00B34C72">
        <w:rPr>
          <w:bCs/>
          <w:i/>
          <w:sz w:val="22"/>
          <w:szCs w:val="22"/>
        </w:rPr>
        <w:t>November 30</w:t>
      </w:r>
      <w:r w:rsidR="008063BA">
        <w:rPr>
          <w:bCs/>
          <w:i/>
          <w:sz w:val="22"/>
          <w:szCs w:val="22"/>
        </w:rPr>
        <w:t>, 201</w:t>
      </w:r>
      <w:r w:rsidR="00B34C72">
        <w:rPr>
          <w:bCs/>
          <w:i/>
          <w:sz w:val="22"/>
          <w:szCs w:val="22"/>
        </w:rPr>
        <w:t>7</w:t>
      </w:r>
      <w:r w:rsidR="005C16E8" w:rsidRPr="00E00705">
        <w:rPr>
          <w:bCs/>
          <w:i/>
          <w:sz w:val="22"/>
          <w:szCs w:val="22"/>
        </w:rPr>
        <w:t xml:space="preserve"> minutes</w:t>
      </w:r>
      <w:r w:rsidR="00FF0F50" w:rsidRPr="00E00705">
        <w:rPr>
          <w:bCs/>
          <w:i/>
          <w:sz w:val="22"/>
          <w:szCs w:val="22"/>
        </w:rPr>
        <w:t xml:space="preserve">, </w:t>
      </w:r>
      <w:r w:rsidR="00FF0F50" w:rsidRPr="00E00705">
        <w:rPr>
          <w:bCs/>
          <w:sz w:val="22"/>
          <w:szCs w:val="22"/>
        </w:rPr>
        <w:t xml:space="preserve">made by </w:t>
      </w:r>
      <w:r w:rsidR="008B4787">
        <w:rPr>
          <w:bCs/>
          <w:sz w:val="22"/>
          <w:szCs w:val="22"/>
        </w:rPr>
        <w:t>Stauffer</w:t>
      </w:r>
      <w:r w:rsidR="00FF0F50" w:rsidRPr="00E00705">
        <w:rPr>
          <w:bCs/>
          <w:sz w:val="22"/>
          <w:szCs w:val="22"/>
        </w:rPr>
        <w:t xml:space="preserve">, seconded by </w:t>
      </w:r>
      <w:r w:rsidR="00892655">
        <w:rPr>
          <w:bCs/>
          <w:sz w:val="22"/>
          <w:szCs w:val="22"/>
        </w:rPr>
        <w:t>Paquin</w:t>
      </w:r>
      <w:r w:rsidR="00FC7E11" w:rsidRPr="00E00705">
        <w:rPr>
          <w:bCs/>
          <w:sz w:val="22"/>
          <w:szCs w:val="22"/>
        </w:rPr>
        <w:t>,</w:t>
      </w:r>
      <w:r w:rsidR="00794D54" w:rsidRPr="00E00705">
        <w:rPr>
          <w:bCs/>
          <w:sz w:val="22"/>
          <w:szCs w:val="22"/>
        </w:rPr>
        <w:t xml:space="preserve"> </w:t>
      </w:r>
      <w:r w:rsidRPr="00E00705">
        <w:rPr>
          <w:b/>
          <w:bCs/>
          <w:sz w:val="22"/>
          <w:szCs w:val="22"/>
        </w:rPr>
        <w:t>approved</w:t>
      </w:r>
      <w:r w:rsidR="005B0EB5" w:rsidRPr="00E00705">
        <w:rPr>
          <w:b/>
          <w:bCs/>
          <w:sz w:val="22"/>
          <w:szCs w:val="22"/>
        </w:rPr>
        <w:t xml:space="preserve"> by all</w:t>
      </w:r>
      <w:r w:rsidRPr="00E00705">
        <w:rPr>
          <w:b/>
          <w:bCs/>
          <w:sz w:val="22"/>
          <w:szCs w:val="22"/>
        </w:rPr>
        <w:t>.</w:t>
      </w:r>
    </w:p>
    <w:p w:rsidR="001526E8" w:rsidRPr="00E00705" w:rsidRDefault="001526E8" w:rsidP="009C76E9">
      <w:pPr>
        <w:jc w:val="both"/>
        <w:rPr>
          <w:sz w:val="22"/>
          <w:szCs w:val="22"/>
        </w:rPr>
      </w:pPr>
    </w:p>
    <w:p w:rsidR="001526E8" w:rsidRPr="008063BA" w:rsidRDefault="001526E8" w:rsidP="00950D9C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I</w:t>
      </w:r>
      <w:r w:rsidR="0053180B" w:rsidRPr="00E00705">
        <w:rPr>
          <w:b/>
          <w:bCs/>
          <w:sz w:val="22"/>
          <w:szCs w:val="22"/>
        </w:rPr>
        <w:t>II</w:t>
      </w:r>
      <w:r w:rsidRPr="00E00705">
        <w:rPr>
          <w:b/>
          <w:bCs/>
          <w:sz w:val="22"/>
          <w:szCs w:val="22"/>
        </w:rPr>
        <w:t>. Treasurer’s Reports:</w:t>
      </w:r>
      <w:r w:rsidRPr="00E00705">
        <w:rPr>
          <w:sz w:val="22"/>
          <w:szCs w:val="22"/>
        </w:rPr>
        <w:t xml:space="preserve"> </w:t>
      </w:r>
      <w:r w:rsidR="00483792" w:rsidRPr="00E00705">
        <w:rPr>
          <w:i/>
          <w:sz w:val="22"/>
          <w:szCs w:val="22"/>
        </w:rPr>
        <w:t xml:space="preserve">Motion to approve </w:t>
      </w:r>
      <w:r w:rsidR="008063BA">
        <w:rPr>
          <w:i/>
          <w:sz w:val="22"/>
          <w:szCs w:val="22"/>
        </w:rPr>
        <w:t>November and December 201</w:t>
      </w:r>
      <w:r w:rsidR="00B34C72">
        <w:rPr>
          <w:i/>
          <w:sz w:val="22"/>
          <w:szCs w:val="22"/>
        </w:rPr>
        <w:t>7</w:t>
      </w:r>
      <w:r w:rsidR="00950D9C" w:rsidRPr="00E00705">
        <w:rPr>
          <w:i/>
          <w:sz w:val="22"/>
          <w:szCs w:val="22"/>
        </w:rPr>
        <w:t xml:space="preserve"> </w:t>
      </w:r>
      <w:r w:rsidRPr="00E00705">
        <w:rPr>
          <w:i/>
          <w:sz w:val="22"/>
          <w:szCs w:val="22"/>
        </w:rPr>
        <w:t>Treasurer’s reports</w:t>
      </w:r>
      <w:r w:rsidR="00483792" w:rsidRPr="00E00705">
        <w:rPr>
          <w:sz w:val="22"/>
          <w:szCs w:val="22"/>
        </w:rPr>
        <w:t>, made</w:t>
      </w:r>
      <w:r w:rsidR="005B0EB5" w:rsidRPr="00E00705">
        <w:rPr>
          <w:sz w:val="22"/>
          <w:szCs w:val="22"/>
        </w:rPr>
        <w:t xml:space="preserve"> by </w:t>
      </w:r>
      <w:r w:rsidR="00892655">
        <w:rPr>
          <w:sz w:val="22"/>
          <w:szCs w:val="22"/>
        </w:rPr>
        <w:t>Stauffer</w:t>
      </w:r>
      <w:r w:rsidR="005B0EB5" w:rsidRPr="00E00705">
        <w:rPr>
          <w:sz w:val="22"/>
          <w:szCs w:val="22"/>
        </w:rPr>
        <w:t xml:space="preserve">, seconded by </w:t>
      </w:r>
      <w:r w:rsidR="00892655">
        <w:rPr>
          <w:sz w:val="22"/>
          <w:szCs w:val="22"/>
        </w:rPr>
        <w:t>Paquin</w:t>
      </w:r>
      <w:r w:rsidR="008A652C" w:rsidRPr="00E00705">
        <w:rPr>
          <w:sz w:val="22"/>
          <w:szCs w:val="22"/>
        </w:rPr>
        <w:t>,</w:t>
      </w:r>
      <w:r w:rsidR="00483792" w:rsidRPr="00E00705">
        <w:rPr>
          <w:sz w:val="22"/>
          <w:szCs w:val="22"/>
        </w:rPr>
        <w:t xml:space="preserve"> </w:t>
      </w:r>
      <w:r w:rsidR="005B0EB5" w:rsidRPr="00E00705">
        <w:rPr>
          <w:b/>
          <w:bCs/>
          <w:sz w:val="22"/>
          <w:szCs w:val="22"/>
        </w:rPr>
        <w:t>approved by all</w:t>
      </w:r>
      <w:r w:rsidRPr="00E00705">
        <w:rPr>
          <w:b/>
          <w:bCs/>
          <w:sz w:val="22"/>
          <w:szCs w:val="22"/>
        </w:rPr>
        <w:t>.</w:t>
      </w:r>
      <w:r w:rsidR="008063BA">
        <w:rPr>
          <w:b/>
          <w:bCs/>
          <w:sz w:val="22"/>
          <w:szCs w:val="22"/>
        </w:rPr>
        <w:t xml:space="preserve"> </w:t>
      </w:r>
      <w:r w:rsidR="00892655">
        <w:rPr>
          <w:bCs/>
          <w:sz w:val="22"/>
          <w:szCs w:val="22"/>
        </w:rPr>
        <w:t xml:space="preserve">Gallup presented relevant financial information and </w:t>
      </w:r>
      <w:r w:rsidR="006D2EE1">
        <w:rPr>
          <w:bCs/>
          <w:sz w:val="22"/>
          <w:szCs w:val="22"/>
        </w:rPr>
        <w:t>informed the Board that the budget for 2017 was right on target for the year.</w:t>
      </w:r>
    </w:p>
    <w:p w:rsidR="001526E8" w:rsidRPr="00E00705" w:rsidRDefault="001526E8" w:rsidP="009C76E9">
      <w:pPr>
        <w:jc w:val="both"/>
        <w:rPr>
          <w:sz w:val="22"/>
          <w:szCs w:val="22"/>
        </w:rPr>
      </w:pPr>
    </w:p>
    <w:p w:rsidR="001526E8" w:rsidRPr="00E00705" w:rsidRDefault="0053180B" w:rsidP="009C76E9">
      <w:pPr>
        <w:jc w:val="both"/>
        <w:rPr>
          <w:b/>
          <w:bCs/>
          <w:sz w:val="22"/>
          <w:szCs w:val="22"/>
        </w:rPr>
      </w:pPr>
      <w:r w:rsidRPr="00E00705">
        <w:rPr>
          <w:b/>
          <w:bCs/>
          <w:sz w:val="22"/>
          <w:szCs w:val="22"/>
        </w:rPr>
        <w:t>I</w:t>
      </w:r>
      <w:r w:rsidR="001526E8" w:rsidRPr="00E00705">
        <w:rPr>
          <w:b/>
          <w:bCs/>
          <w:sz w:val="22"/>
          <w:szCs w:val="22"/>
        </w:rPr>
        <w:t>V. Reports</w:t>
      </w:r>
    </w:p>
    <w:p w:rsidR="001526E8" w:rsidRPr="00E00705" w:rsidRDefault="001526E8" w:rsidP="009C76E9">
      <w:pPr>
        <w:jc w:val="both"/>
        <w:rPr>
          <w:b/>
          <w:bCs/>
          <w:sz w:val="22"/>
          <w:szCs w:val="22"/>
        </w:rPr>
      </w:pPr>
    </w:p>
    <w:p w:rsidR="005312C7" w:rsidRDefault="005312C7" w:rsidP="005312C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0B22BB">
        <w:rPr>
          <w:b/>
          <w:bCs/>
          <w:sz w:val="22"/>
          <w:szCs w:val="22"/>
        </w:rPr>
        <w:t xml:space="preserve">NRCS – </w:t>
      </w:r>
      <w:r w:rsidRPr="000B22BB">
        <w:rPr>
          <w:bCs/>
          <w:sz w:val="22"/>
          <w:szCs w:val="22"/>
        </w:rPr>
        <w:t>Kent</w:t>
      </w:r>
      <w:r w:rsidRPr="000B22BB">
        <w:rPr>
          <w:b/>
          <w:bCs/>
          <w:sz w:val="22"/>
          <w:szCs w:val="22"/>
        </w:rPr>
        <w:t xml:space="preserve"> </w:t>
      </w:r>
      <w:r w:rsidR="008B4787">
        <w:rPr>
          <w:sz w:val="22"/>
          <w:szCs w:val="22"/>
        </w:rPr>
        <w:t xml:space="preserve">Frary, absent. Dulanski </w:t>
      </w:r>
      <w:r w:rsidR="007D746F">
        <w:rPr>
          <w:sz w:val="22"/>
          <w:szCs w:val="22"/>
        </w:rPr>
        <w:t>shared</w:t>
      </w:r>
      <w:r w:rsidR="008B4787">
        <w:rPr>
          <w:sz w:val="22"/>
          <w:szCs w:val="22"/>
        </w:rPr>
        <w:t xml:space="preserve"> his report. (</w:t>
      </w:r>
      <w:r w:rsidR="007D746F">
        <w:rPr>
          <w:sz w:val="22"/>
          <w:szCs w:val="22"/>
        </w:rPr>
        <w:t>Attachment</w:t>
      </w:r>
      <w:r w:rsidR="008B4787">
        <w:rPr>
          <w:sz w:val="22"/>
          <w:szCs w:val="22"/>
        </w:rPr>
        <w:t xml:space="preserve"> </w:t>
      </w:r>
      <w:r w:rsidR="00892655">
        <w:rPr>
          <w:sz w:val="22"/>
          <w:szCs w:val="22"/>
        </w:rPr>
        <w:t>B</w:t>
      </w:r>
      <w:r w:rsidR="008B4787">
        <w:rPr>
          <w:sz w:val="22"/>
          <w:szCs w:val="22"/>
        </w:rPr>
        <w:t>)</w:t>
      </w:r>
    </w:p>
    <w:p w:rsidR="00AD2449" w:rsidRPr="00540BF8" w:rsidRDefault="00AD2449" w:rsidP="000B22BB">
      <w:pPr>
        <w:pStyle w:val="ListParagraph"/>
        <w:spacing w:line="276" w:lineRule="auto"/>
        <w:rPr>
          <w:b/>
        </w:rPr>
      </w:pPr>
    </w:p>
    <w:p w:rsidR="000B22BB" w:rsidRPr="003521EC" w:rsidRDefault="000B22BB" w:rsidP="000B22BB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</w:rPr>
        <w:t>BOL</w:t>
      </w:r>
      <w:r w:rsidRPr="002140EA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725633" w:rsidRPr="001F5906">
        <w:rPr>
          <w:sz w:val="22"/>
          <w:szCs w:val="22"/>
        </w:rPr>
        <w:t>Greg Paquin</w:t>
      </w:r>
      <w:r>
        <w:t xml:space="preserve"> </w:t>
      </w:r>
    </w:p>
    <w:p w:rsidR="000B22BB" w:rsidRPr="001F5906" w:rsidRDefault="00725633" w:rsidP="0021425A">
      <w:pPr>
        <w:pStyle w:val="ListParagraph"/>
        <w:numPr>
          <w:ilvl w:val="1"/>
          <w:numId w:val="1"/>
        </w:numPr>
        <w:ind w:left="1890"/>
        <w:jc w:val="both"/>
        <w:rPr>
          <w:sz w:val="22"/>
          <w:szCs w:val="22"/>
        </w:rPr>
      </w:pPr>
      <w:r w:rsidRPr="001F5906">
        <w:rPr>
          <w:sz w:val="22"/>
          <w:szCs w:val="22"/>
        </w:rPr>
        <w:t>Organizational meeting with Kevin Acres and Joe Lightfoot remaining as Chair and Vice Chair respectively.</w:t>
      </w:r>
    </w:p>
    <w:p w:rsidR="000B22BB" w:rsidRDefault="000B22BB" w:rsidP="000B22BB">
      <w:pPr>
        <w:spacing w:line="276" w:lineRule="auto"/>
        <w:ind w:left="1440"/>
        <w:jc w:val="both"/>
      </w:pPr>
    </w:p>
    <w:p w:rsidR="000B22BB" w:rsidRPr="006E0624" w:rsidRDefault="000B22BB" w:rsidP="000B22BB">
      <w:pPr>
        <w:pStyle w:val="ListParagraph"/>
        <w:numPr>
          <w:ilvl w:val="0"/>
          <w:numId w:val="1"/>
        </w:numPr>
        <w:spacing w:line="276" w:lineRule="auto"/>
        <w:jc w:val="both"/>
      </w:pPr>
      <w:r w:rsidRPr="006E0624">
        <w:rPr>
          <w:b/>
        </w:rPr>
        <w:t xml:space="preserve">Farm Bureau – </w:t>
      </w:r>
      <w:r w:rsidRPr="00DD0092">
        <w:rPr>
          <w:sz w:val="22"/>
          <w:szCs w:val="22"/>
        </w:rPr>
        <w:t>Ben Stauffer</w:t>
      </w:r>
      <w:r w:rsidRPr="006E0624">
        <w:rPr>
          <w:b/>
          <w:bCs/>
        </w:rPr>
        <w:t xml:space="preserve"> </w:t>
      </w:r>
    </w:p>
    <w:p w:rsidR="000B22BB" w:rsidRPr="00725633" w:rsidRDefault="00725633" w:rsidP="000F2CD9">
      <w:pPr>
        <w:pStyle w:val="ListParagraph"/>
        <w:numPr>
          <w:ilvl w:val="1"/>
          <w:numId w:val="1"/>
        </w:numPr>
        <w:ind w:left="1890"/>
        <w:jc w:val="both"/>
      </w:pPr>
      <w:r>
        <w:rPr>
          <w:bCs/>
        </w:rPr>
        <w:t>Nothing to report.</w:t>
      </w:r>
    </w:p>
    <w:p w:rsidR="00725633" w:rsidRPr="00725633" w:rsidRDefault="00725633" w:rsidP="00725633">
      <w:pPr>
        <w:pStyle w:val="ListParagraph"/>
        <w:ind w:left="1890"/>
        <w:jc w:val="both"/>
      </w:pPr>
    </w:p>
    <w:p w:rsidR="00725633" w:rsidRPr="00725633" w:rsidRDefault="00725633" w:rsidP="00725633">
      <w:pPr>
        <w:jc w:val="both"/>
        <w:rPr>
          <w:sz w:val="22"/>
          <w:szCs w:val="22"/>
        </w:rPr>
      </w:pPr>
      <w:r w:rsidRPr="00725633">
        <w:rPr>
          <w:sz w:val="22"/>
          <w:szCs w:val="22"/>
        </w:rPr>
        <w:t>Allen arrived at 7:08 p.m.</w:t>
      </w:r>
    </w:p>
    <w:p w:rsidR="00725633" w:rsidRPr="00AA3087" w:rsidRDefault="00725633" w:rsidP="00725633">
      <w:pPr>
        <w:jc w:val="both"/>
      </w:pPr>
    </w:p>
    <w:p w:rsidR="000B22BB" w:rsidRDefault="000B22BB" w:rsidP="000B22BB">
      <w:pPr>
        <w:pStyle w:val="ListParagraph"/>
        <w:numPr>
          <w:ilvl w:val="0"/>
          <w:numId w:val="1"/>
        </w:numPr>
        <w:spacing w:line="276" w:lineRule="auto"/>
        <w:jc w:val="both"/>
      </w:pPr>
      <w:r w:rsidRPr="00A73E35">
        <w:rPr>
          <w:b/>
        </w:rPr>
        <w:t>NYS Grange</w:t>
      </w:r>
      <w:r w:rsidR="00631828">
        <w:t xml:space="preserve"> – </w:t>
      </w:r>
      <w:r w:rsidR="00DD0092" w:rsidRPr="00DD0092">
        <w:rPr>
          <w:sz w:val="22"/>
          <w:szCs w:val="22"/>
        </w:rPr>
        <w:t>Mark Mathews</w:t>
      </w:r>
    </w:p>
    <w:p w:rsidR="000B22BB" w:rsidRPr="001F5906" w:rsidRDefault="008B4787" w:rsidP="000B22BB">
      <w:pPr>
        <w:pStyle w:val="ListParagraph"/>
        <w:numPr>
          <w:ilvl w:val="1"/>
          <w:numId w:val="1"/>
        </w:numPr>
        <w:ind w:left="1890"/>
        <w:jc w:val="both"/>
        <w:rPr>
          <w:bCs/>
          <w:sz w:val="22"/>
          <w:szCs w:val="22"/>
        </w:rPr>
      </w:pPr>
      <w:r w:rsidRPr="001F5906">
        <w:rPr>
          <w:bCs/>
          <w:sz w:val="22"/>
          <w:szCs w:val="22"/>
        </w:rPr>
        <w:t xml:space="preserve">Mathews reported that </w:t>
      </w:r>
      <w:r w:rsidR="00725633" w:rsidRPr="001F5906">
        <w:rPr>
          <w:bCs/>
          <w:sz w:val="22"/>
          <w:szCs w:val="22"/>
        </w:rPr>
        <w:t xml:space="preserve">the January meeting was cancelled because of the weather.  He felt that the hot topics </w:t>
      </w:r>
      <w:r w:rsidR="0089000F">
        <w:rPr>
          <w:bCs/>
          <w:sz w:val="22"/>
          <w:szCs w:val="22"/>
        </w:rPr>
        <w:t>this</w:t>
      </w:r>
      <w:r w:rsidR="00725633" w:rsidRPr="001F5906">
        <w:rPr>
          <w:bCs/>
          <w:sz w:val="22"/>
          <w:szCs w:val="22"/>
        </w:rPr>
        <w:t xml:space="preserve"> year </w:t>
      </w:r>
      <w:r w:rsidR="0089000F">
        <w:rPr>
          <w:bCs/>
          <w:sz w:val="22"/>
          <w:szCs w:val="22"/>
        </w:rPr>
        <w:t xml:space="preserve">for the Grange </w:t>
      </w:r>
      <w:r w:rsidR="00725633" w:rsidRPr="001F5906">
        <w:rPr>
          <w:bCs/>
          <w:sz w:val="22"/>
          <w:szCs w:val="22"/>
        </w:rPr>
        <w:t>will be septic assistance and invasive species in Black Lake</w:t>
      </w:r>
      <w:r w:rsidRPr="001F5906">
        <w:rPr>
          <w:bCs/>
          <w:sz w:val="22"/>
          <w:szCs w:val="22"/>
        </w:rPr>
        <w:t>.</w:t>
      </w:r>
    </w:p>
    <w:p w:rsidR="0021425A" w:rsidRPr="0021425A" w:rsidRDefault="0021425A" w:rsidP="0021425A">
      <w:pPr>
        <w:jc w:val="both"/>
        <w:rPr>
          <w:sz w:val="22"/>
          <w:szCs w:val="22"/>
        </w:rPr>
      </w:pPr>
    </w:p>
    <w:p w:rsidR="008A652C" w:rsidRPr="00E00705" w:rsidRDefault="0021425A" w:rsidP="008A652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AF</w:t>
      </w:r>
      <w:r w:rsidR="008A652C" w:rsidRPr="00E00705">
        <w:rPr>
          <w:b/>
          <w:bCs/>
          <w:sz w:val="22"/>
          <w:szCs w:val="22"/>
        </w:rPr>
        <w:t>PB</w:t>
      </w:r>
      <w:r w:rsidR="008A652C" w:rsidRPr="00E00705">
        <w:rPr>
          <w:sz w:val="22"/>
          <w:szCs w:val="22"/>
        </w:rPr>
        <w:t xml:space="preserve"> – Robert Andrews</w:t>
      </w:r>
    </w:p>
    <w:p w:rsidR="00D1072F" w:rsidRPr="001F5906" w:rsidRDefault="008B4787" w:rsidP="00725633">
      <w:pPr>
        <w:pStyle w:val="ListParagraph"/>
        <w:numPr>
          <w:ilvl w:val="1"/>
          <w:numId w:val="1"/>
        </w:numPr>
        <w:ind w:left="1714" w:right="-14" w:hanging="274"/>
        <w:jc w:val="both"/>
        <w:rPr>
          <w:sz w:val="22"/>
          <w:szCs w:val="22"/>
        </w:rPr>
      </w:pPr>
      <w:r w:rsidRPr="001F5906">
        <w:rPr>
          <w:bCs/>
          <w:sz w:val="22"/>
          <w:szCs w:val="22"/>
        </w:rPr>
        <w:t xml:space="preserve">Andrews reported that </w:t>
      </w:r>
      <w:r w:rsidR="006D2EE1">
        <w:rPr>
          <w:bCs/>
          <w:sz w:val="22"/>
          <w:szCs w:val="22"/>
        </w:rPr>
        <w:t>AFPB’s</w:t>
      </w:r>
      <w:r w:rsidRPr="001F5906">
        <w:rPr>
          <w:bCs/>
          <w:sz w:val="22"/>
          <w:szCs w:val="22"/>
        </w:rPr>
        <w:t xml:space="preserve"> organizational meeting is being held February </w:t>
      </w:r>
      <w:r w:rsidR="00725633" w:rsidRPr="001F5906">
        <w:rPr>
          <w:bCs/>
          <w:sz w:val="22"/>
          <w:szCs w:val="22"/>
        </w:rPr>
        <w:t>1</w:t>
      </w:r>
      <w:r w:rsidR="00725633" w:rsidRPr="001F5906">
        <w:rPr>
          <w:bCs/>
          <w:sz w:val="22"/>
          <w:szCs w:val="22"/>
          <w:vertAlign w:val="superscript"/>
        </w:rPr>
        <w:t>st</w:t>
      </w:r>
      <w:r w:rsidRPr="001F5906">
        <w:rPr>
          <w:bCs/>
          <w:sz w:val="22"/>
          <w:szCs w:val="22"/>
        </w:rPr>
        <w:t xml:space="preserve">. </w:t>
      </w:r>
      <w:r w:rsidR="003A3168" w:rsidRPr="001F5906">
        <w:rPr>
          <w:bCs/>
          <w:sz w:val="22"/>
          <w:szCs w:val="22"/>
        </w:rPr>
        <w:t>Plans for the upcoming year may include another Guidance Officer presentation and a springtime presentation by the American Farmland Trust.  It will be an election year for our representatives so it may be a good year to organize an event to reach out to them.</w:t>
      </w:r>
    </w:p>
    <w:p w:rsidR="00D21217" w:rsidRDefault="00D21217" w:rsidP="00D21217">
      <w:pPr>
        <w:pStyle w:val="ListParagraph"/>
        <w:ind w:left="1710"/>
        <w:jc w:val="both"/>
        <w:rPr>
          <w:sz w:val="22"/>
          <w:szCs w:val="22"/>
        </w:rPr>
      </w:pPr>
    </w:p>
    <w:p w:rsidR="007015B3" w:rsidRPr="00725633" w:rsidRDefault="007015B3" w:rsidP="007015B3">
      <w:pPr>
        <w:jc w:val="both"/>
        <w:rPr>
          <w:sz w:val="22"/>
          <w:szCs w:val="22"/>
        </w:rPr>
      </w:pPr>
      <w:r>
        <w:rPr>
          <w:sz w:val="22"/>
          <w:szCs w:val="22"/>
        </w:rPr>
        <w:t>Colbert</w:t>
      </w:r>
      <w:r w:rsidRPr="00725633">
        <w:rPr>
          <w:sz w:val="22"/>
          <w:szCs w:val="22"/>
        </w:rPr>
        <w:t xml:space="preserve"> arrived at 7:</w:t>
      </w:r>
      <w:r>
        <w:rPr>
          <w:sz w:val="22"/>
          <w:szCs w:val="22"/>
        </w:rPr>
        <w:t>15</w:t>
      </w:r>
      <w:r w:rsidRPr="00725633">
        <w:rPr>
          <w:sz w:val="22"/>
          <w:szCs w:val="22"/>
        </w:rPr>
        <w:t xml:space="preserve"> p.m.</w:t>
      </w:r>
    </w:p>
    <w:p w:rsidR="003A3168" w:rsidRPr="00D21217" w:rsidRDefault="003A3168" w:rsidP="00D21217">
      <w:pPr>
        <w:pStyle w:val="ListParagraph"/>
        <w:ind w:left="1710"/>
        <w:jc w:val="both"/>
        <w:rPr>
          <w:sz w:val="22"/>
          <w:szCs w:val="22"/>
        </w:rPr>
      </w:pPr>
    </w:p>
    <w:p w:rsidR="0063236D" w:rsidRPr="00E00705" w:rsidRDefault="0063236D" w:rsidP="0063236D">
      <w:pPr>
        <w:jc w:val="both"/>
        <w:rPr>
          <w:b/>
          <w:sz w:val="22"/>
          <w:szCs w:val="22"/>
        </w:rPr>
      </w:pPr>
      <w:r w:rsidRPr="00E00705">
        <w:rPr>
          <w:b/>
          <w:sz w:val="22"/>
          <w:szCs w:val="22"/>
        </w:rPr>
        <w:t>V.</w:t>
      </w:r>
      <w:r w:rsidRPr="00E00705">
        <w:rPr>
          <w:sz w:val="22"/>
          <w:szCs w:val="22"/>
        </w:rPr>
        <w:t xml:space="preserve"> </w:t>
      </w:r>
      <w:r w:rsidRPr="00E00705">
        <w:rPr>
          <w:b/>
          <w:sz w:val="22"/>
          <w:szCs w:val="22"/>
        </w:rPr>
        <w:t>Organizational Meeting</w:t>
      </w:r>
    </w:p>
    <w:p w:rsidR="00FE0546" w:rsidRPr="00E00705" w:rsidRDefault="00FE0546" w:rsidP="0063236D">
      <w:pPr>
        <w:jc w:val="both"/>
        <w:rPr>
          <w:b/>
          <w:sz w:val="22"/>
          <w:szCs w:val="22"/>
        </w:rPr>
      </w:pPr>
    </w:p>
    <w:p w:rsidR="00FE0546" w:rsidRPr="00E00705" w:rsidRDefault="00A5168B" w:rsidP="00AD5B12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 w:rsidRPr="007D746F">
        <w:rPr>
          <w:sz w:val="22"/>
          <w:szCs w:val="22"/>
        </w:rPr>
        <w:t>201</w:t>
      </w:r>
      <w:r w:rsidR="003A3168">
        <w:rPr>
          <w:sz w:val="22"/>
          <w:szCs w:val="22"/>
        </w:rPr>
        <w:t>8</w:t>
      </w:r>
      <w:r w:rsidR="009D1BA1" w:rsidRPr="00E00705">
        <w:rPr>
          <w:b/>
          <w:sz w:val="22"/>
          <w:szCs w:val="22"/>
        </w:rPr>
        <w:t xml:space="preserve"> </w:t>
      </w:r>
      <w:r w:rsidR="009D1BA1" w:rsidRPr="00E00705">
        <w:rPr>
          <w:sz w:val="22"/>
          <w:szCs w:val="22"/>
        </w:rPr>
        <w:t>Meeting</w:t>
      </w:r>
      <w:r w:rsidR="008B5646" w:rsidRPr="00E00705">
        <w:rPr>
          <w:sz w:val="22"/>
          <w:szCs w:val="22"/>
        </w:rPr>
        <w:t>s</w:t>
      </w:r>
      <w:r w:rsidR="0063236D" w:rsidRPr="00E00705">
        <w:rPr>
          <w:sz w:val="22"/>
          <w:szCs w:val="22"/>
        </w:rPr>
        <w:t xml:space="preserve">: </w:t>
      </w:r>
    </w:p>
    <w:p w:rsidR="00A7583D" w:rsidRPr="00E00705" w:rsidRDefault="00A7583D" w:rsidP="00D21217">
      <w:pPr>
        <w:ind w:left="720" w:firstLine="720"/>
        <w:jc w:val="both"/>
        <w:rPr>
          <w:sz w:val="22"/>
          <w:szCs w:val="22"/>
        </w:rPr>
      </w:pP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February </w:t>
      </w:r>
      <w:r w:rsidR="00D21217">
        <w:rPr>
          <w:sz w:val="22"/>
          <w:szCs w:val="22"/>
        </w:rPr>
        <w:t>2</w:t>
      </w:r>
      <w:r w:rsidR="003A3168">
        <w:rPr>
          <w:sz w:val="22"/>
          <w:szCs w:val="22"/>
        </w:rPr>
        <w:t>1</w:t>
      </w:r>
      <w:r w:rsidR="003A3168" w:rsidRPr="003A3168">
        <w:rPr>
          <w:sz w:val="22"/>
          <w:szCs w:val="22"/>
          <w:vertAlign w:val="superscript"/>
        </w:rPr>
        <w:t>st</w:t>
      </w:r>
      <w:r w:rsidR="003A3168">
        <w:rPr>
          <w:sz w:val="22"/>
          <w:szCs w:val="22"/>
        </w:rPr>
        <w:t xml:space="preserve"> </w:t>
      </w:r>
      <w:r w:rsidR="0063236D" w:rsidRPr="00E00705">
        <w:rPr>
          <w:sz w:val="22"/>
          <w:szCs w:val="22"/>
        </w:rPr>
        <w:t>at 11</w:t>
      </w:r>
      <w:r w:rsidR="00E65BC1" w:rsidRPr="00E00705">
        <w:rPr>
          <w:sz w:val="22"/>
          <w:szCs w:val="22"/>
        </w:rPr>
        <w:t>:</w:t>
      </w:r>
      <w:r w:rsidR="00A22051" w:rsidRPr="00E00705">
        <w:rPr>
          <w:sz w:val="22"/>
          <w:szCs w:val="22"/>
        </w:rPr>
        <w:t>0</w:t>
      </w:r>
      <w:r w:rsidR="00E65BC1" w:rsidRPr="00E00705">
        <w:rPr>
          <w:sz w:val="22"/>
          <w:szCs w:val="22"/>
        </w:rPr>
        <w:t>0</w:t>
      </w:r>
      <w:r w:rsidR="0063236D" w:rsidRPr="00E00705">
        <w:rPr>
          <w:sz w:val="22"/>
          <w:szCs w:val="22"/>
        </w:rPr>
        <w:t xml:space="preserve"> AM – 3 PM</w:t>
      </w:r>
      <w:r w:rsidRPr="00E00705">
        <w:rPr>
          <w:sz w:val="22"/>
          <w:szCs w:val="22"/>
        </w:rPr>
        <w:t xml:space="preserve">  </w:t>
      </w:r>
      <w:r w:rsidR="00AD5B12" w:rsidRPr="00E00705">
        <w:rPr>
          <w:sz w:val="22"/>
          <w:szCs w:val="22"/>
        </w:rPr>
        <w:t xml:space="preserve">  </w:t>
      </w:r>
      <w:r w:rsidR="00A2603F">
        <w:rPr>
          <w:sz w:val="22"/>
          <w:szCs w:val="22"/>
        </w:rPr>
        <w:t xml:space="preserve">  </w:t>
      </w:r>
      <w:r w:rsidR="007D746F">
        <w:rPr>
          <w:sz w:val="22"/>
          <w:szCs w:val="22"/>
        </w:rPr>
        <w:tab/>
      </w:r>
      <w:r w:rsidR="007D746F">
        <w:rPr>
          <w:sz w:val="22"/>
          <w:szCs w:val="22"/>
        </w:rPr>
        <w:tab/>
      </w: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March </w:t>
      </w:r>
      <w:r w:rsidR="003A3168">
        <w:rPr>
          <w:sz w:val="22"/>
          <w:szCs w:val="22"/>
        </w:rPr>
        <w:t>29</w:t>
      </w:r>
      <w:r w:rsidR="003A3168" w:rsidRPr="003A3168">
        <w:rPr>
          <w:sz w:val="22"/>
          <w:szCs w:val="22"/>
          <w:vertAlign w:val="superscript"/>
        </w:rPr>
        <w:t>th</w:t>
      </w:r>
      <w:r w:rsidR="003A3168">
        <w:rPr>
          <w:sz w:val="22"/>
          <w:szCs w:val="22"/>
        </w:rPr>
        <w:t xml:space="preserve"> </w:t>
      </w:r>
      <w:r w:rsidR="0063236D" w:rsidRPr="00E00705">
        <w:rPr>
          <w:sz w:val="22"/>
          <w:szCs w:val="22"/>
        </w:rPr>
        <w:t xml:space="preserve">7:30 PM </w:t>
      </w:r>
    </w:p>
    <w:p w:rsidR="00A7583D" w:rsidRPr="00E00705" w:rsidRDefault="00A7583D" w:rsidP="003A12C1">
      <w:pPr>
        <w:ind w:left="720" w:firstLine="720"/>
        <w:jc w:val="both"/>
        <w:rPr>
          <w:sz w:val="22"/>
          <w:szCs w:val="22"/>
        </w:rPr>
      </w:pPr>
      <w:r w:rsidRPr="00E00705">
        <w:rPr>
          <w:sz w:val="22"/>
          <w:szCs w:val="22"/>
        </w:rPr>
        <w:t>- April – no meeting</w:t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="00AD5B12" w:rsidRPr="00E00705">
        <w:rPr>
          <w:sz w:val="22"/>
          <w:szCs w:val="22"/>
        </w:rPr>
        <w:t xml:space="preserve"> </w:t>
      </w:r>
      <w:r w:rsidR="007D746F">
        <w:rPr>
          <w:sz w:val="22"/>
          <w:szCs w:val="22"/>
        </w:rPr>
        <w:tab/>
      </w: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May </w:t>
      </w:r>
      <w:r w:rsidR="00AB4954">
        <w:rPr>
          <w:sz w:val="22"/>
          <w:szCs w:val="22"/>
        </w:rPr>
        <w:t>1</w:t>
      </w:r>
      <w:r w:rsidR="00B34C72">
        <w:rPr>
          <w:sz w:val="22"/>
          <w:szCs w:val="22"/>
        </w:rPr>
        <w:t>7</w:t>
      </w:r>
      <w:r w:rsidR="00D8529B" w:rsidRPr="00E00705">
        <w:rPr>
          <w:sz w:val="22"/>
          <w:szCs w:val="22"/>
          <w:vertAlign w:val="superscript"/>
        </w:rPr>
        <w:t>t</w:t>
      </w:r>
      <w:r w:rsidR="00AB4954">
        <w:rPr>
          <w:sz w:val="22"/>
          <w:szCs w:val="22"/>
          <w:vertAlign w:val="superscript"/>
        </w:rPr>
        <w:t>h</w:t>
      </w:r>
      <w:r w:rsidRPr="00E00705">
        <w:rPr>
          <w:sz w:val="22"/>
          <w:szCs w:val="22"/>
        </w:rPr>
        <w:t xml:space="preserve"> at 7:30 PM</w:t>
      </w:r>
      <w:r w:rsidR="0063236D" w:rsidRPr="00E00705">
        <w:rPr>
          <w:sz w:val="22"/>
          <w:szCs w:val="22"/>
        </w:rPr>
        <w:t xml:space="preserve"> </w:t>
      </w:r>
    </w:p>
    <w:p w:rsidR="00A7583D" w:rsidRPr="00E00705" w:rsidRDefault="00A7583D" w:rsidP="003A12C1">
      <w:pPr>
        <w:ind w:left="720" w:firstLine="720"/>
        <w:jc w:val="both"/>
        <w:rPr>
          <w:sz w:val="22"/>
          <w:szCs w:val="22"/>
        </w:rPr>
      </w:pP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June </w:t>
      </w:r>
      <w:r w:rsidRPr="00E00705">
        <w:rPr>
          <w:sz w:val="22"/>
          <w:szCs w:val="22"/>
        </w:rPr>
        <w:t>– no meeting</w:t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="00AD5B12" w:rsidRPr="00E00705">
        <w:rPr>
          <w:sz w:val="22"/>
          <w:szCs w:val="22"/>
        </w:rPr>
        <w:t xml:space="preserve">  </w:t>
      </w:r>
      <w:r w:rsidR="007D746F">
        <w:rPr>
          <w:sz w:val="22"/>
          <w:szCs w:val="22"/>
        </w:rPr>
        <w:tab/>
      </w: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July </w:t>
      </w:r>
      <w:r w:rsidR="00B34C72">
        <w:rPr>
          <w:sz w:val="22"/>
          <w:szCs w:val="22"/>
        </w:rPr>
        <w:t>19</w:t>
      </w:r>
      <w:r w:rsidR="00023ECA" w:rsidRPr="00023ECA">
        <w:rPr>
          <w:sz w:val="22"/>
          <w:szCs w:val="22"/>
          <w:vertAlign w:val="superscript"/>
        </w:rPr>
        <w:t>th</w:t>
      </w:r>
      <w:r w:rsidR="00023ECA">
        <w:rPr>
          <w:sz w:val="22"/>
          <w:szCs w:val="22"/>
        </w:rPr>
        <w:t xml:space="preserve"> </w:t>
      </w:r>
      <w:r w:rsidR="00873043" w:rsidRPr="00E00705">
        <w:rPr>
          <w:sz w:val="22"/>
          <w:szCs w:val="22"/>
        </w:rPr>
        <w:t>at</w:t>
      </w:r>
      <w:r w:rsidRPr="00E00705">
        <w:rPr>
          <w:sz w:val="22"/>
          <w:szCs w:val="22"/>
        </w:rPr>
        <w:t xml:space="preserve"> 7:30 PM</w:t>
      </w:r>
    </w:p>
    <w:p w:rsidR="00A7583D" w:rsidRPr="00E00705" w:rsidRDefault="00A7583D" w:rsidP="003A12C1">
      <w:pPr>
        <w:ind w:left="720" w:firstLine="720"/>
        <w:jc w:val="both"/>
        <w:rPr>
          <w:sz w:val="22"/>
          <w:szCs w:val="22"/>
        </w:rPr>
      </w:pP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August </w:t>
      </w:r>
      <w:r w:rsidR="00AB4954">
        <w:rPr>
          <w:sz w:val="22"/>
          <w:szCs w:val="22"/>
        </w:rPr>
        <w:t>1</w:t>
      </w:r>
      <w:r w:rsidR="00B34C72">
        <w:rPr>
          <w:sz w:val="22"/>
          <w:szCs w:val="22"/>
        </w:rPr>
        <w:t>6</w:t>
      </w:r>
      <w:r w:rsidR="00D8529B" w:rsidRPr="00E00705">
        <w:rPr>
          <w:sz w:val="22"/>
          <w:szCs w:val="22"/>
          <w:vertAlign w:val="superscript"/>
        </w:rPr>
        <w:t>th</w:t>
      </w:r>
      <w:r w:rsidR="0063236D" w:rsidRPr="00E00705">
        <w:rPr>
          <w:sz w:val="22"/>
          <w:szCs w:val="22"/>
        </w:rPr>
        <w:t xml:space="preserve"> at 7:30 PM </w:t>
      </w:r>
      <w:r w:rsidR="00BC3504" w:rsidRPr="00E00705">
        <w:rPr>
          <w:sz w:val="22"/>
          <w:szCs w:val="22"/>
        </w:rPr>
        <w:tab/>
      </w:r>
      <w:r w:rsidR="00BC3504" w:rsidRPr="00E00705">
        <w:rPr>
          <w:sz w:val="22"/>
          <w:szCs w:val="22"/>
        </w:rPr>
        <w:tab/>
      </w:r>
      <w:r w:rsidR="00AD5B12" w:rsidRPr="00E00705">
        <w:rPr>
          <w:sz w:val="22"/>
          <w:szCs w:val="22"/>
        </w:rPr>
        <w:t xml:space="preserve"> </w:t>
      </w:r>
      <w:r w:rsidR="007D746F">
        <w:rPr>
          <w:sz w:val="22"/>
          <w:szCs w:val="22"/>
        </w:rPr>
        <w:tab/>
      </w:r>
      <w:r w:rsidR="00023ECA">
        <w:rPr>
          <w:sz w:val="22"/>
          <w:szCs w:val="22"/>
        </w:rPr>
        <w:t>- September 2</w:t>
      </w:r>
      <w:r w:rsidR="00B34C72">
        <w:rPr>
          <w:sz w:val="22"/>
          <w:szCs w:val="22"/>
        </w:rPr>
        <w:t>0</w:t>
      </w:r>
      <w:r w:rsidR="00B34C72" w:rsidRPr="00B34C72">
        <w:rPr>
          <w:sz w:val="22"/>
          <w:szCs w:val="22"/>
          <w:vertAlign w:val="superscript"/>
        </w:rPr>
        <w:t>th</w:t>
      </w:r>
      <w:r w:rsidR="00B34C72">
        <w:rPr>
          <w:sz w:val="22"/>
          <w:szCs w:val="22"/>
        </w:rPr>
        <w:t xml:space="preserve"> </w:t>
      </w:r>
      <w:r w:rsidRPr="00E00705">
        <w:rPr>
          <w:sz w:val="22"/>
          <w:szCs w:val="22"/>
        </w:rPr>
        <w:t>at 7:30 PM</w:t>
      </w:r>
      <w:r w:rsidR="0063236D" w:rsidRPr="00E00705">
        <w:rPr>
          <w:sz w:val="22"/>
          <w:szCs w:val="22"/>
        </w:rPr>
        <w:t xml:space="preserve"> </w:t>
      </w:r>
    </w:p>
    <w:p w:rsidR="00A7583D" w:rsidRPr="00E00705" w:rsidRDefault="00A7583D" w:rsidP="003A12C1">
      <w:pPr>
        <w:ind w:left="720" w:firstLine="720"/>
        <w:jc w:val="both"/>
        <w:rPr>
          <w:sz w:val="22"/>
          <w:szCs w:val="22"/>
        </w:rPr>
      </w:pP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 xml:space="preserve">October </w:t>
      </w:r>
      <w:r w:rsidR="00023ECA">
        <w:rPr>
          <w:sz w:val="22"/>
          <w:szCs w:val="22"/>
        </w:rPr>
        <w:t>1</w:t>
      </w:r>
      <w:r w:rsidR="00B34C72">
        <w:rPr>
          <w:sz w:val="22"/>
          <w:szCs w:val="22"/>
        </w:rPr>
        <w:t>8</w:t>
      </w:r>
      <w:r w:rsidR="0041017D" w:rsidRPr="00E00705">
        <w:rPr>
          <w:sz w:val="22"/>
          <w:szCs w:val="22"/>
          <w:vertAlign w:val="superscript"/>
        </w:rPr>
        <w:t>th</w:t>
      </w:r>
      <w:r w:rsidR="0041017D" w:rsidRPr="00E00705">
        <w:rPr>
          <w:sz w:val="22"/>
          <w:szCs w:val="22"/>
        </w:rPr>
        <w:t xml:space="preserve"> </w:t>
      </w:r>
      <w:r w:rsidRPr="00E00705">
        <w:rPr>
          <w:sz w:val="22"/>
          <w:szCs w:val="22"/>
        </w:rPr>
        <w:t>at 7:30 PM</w:t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="00AD5B12" w:rsidRPr="00E00705">
        <w:rPr>
          <w:sz w:val="22"/>
          <w:szCs w:val="22"/>
        </w:rPr>
        <w:t xml:space="preserve">   </w:t>
      </w:r>
      <w:r w:rsidR="007D746F">
        <w:rPr>
          <w:sz w:val="22"/>
          <w:szCs w:val="22"/>
        </w:rPr>
        <w:tab/>
      </w:r>
      <w:r w:rsidRPr="00E00705">
        <w:rPr>
          <w:sz w:val="22"/>
          <w:szCs w:val="22"/>
        </w:rPr>
        <w:t xml:space="preserve">- </w:t>
      </w:r>
      <w:r w:rsidR="0063236D" w:rsidRPr="00E00705">
        <w:rPr>
          <w:sz w:val="22"/>
          <w:szCs w:val="22"/>
        </w:rPr>
        <w:t>November</w:t>
      </w:r>
      <w:r w:rsidR="0041017D" w:rsidRPr="00E00705">
        <w:rPr>
          <w:sz w:val="22"/>
          <w:szCs w:val="22"/>
        </w:rPr>
        <w:t xml:space="preserve"> </w:t>
      </w:r>
      <w:r w:rsidR="00D8529B" w:rsidRPr="00E00705">
        <w:rPr>
          <w:sz w:val="22"/>
          <w:szCs w:val="22"/>
        </w:rPr>
        <w:t>1</w:t>
      </w:r>
      <w:r w:rsidR="00B34C72">
        <w:rPr>
          <w:sz w:val="22"/>
          <w:szCs w:val="22"/>
        </w:rPr>
        <w:t>5</w:t>
      </w:r>
      <w:r w:rsidR="0041017D" w:rsidRPr="00E00705">
        <w:rPr>
          <w:sz w:val="22"/>
          <w:szCs w:val="22"/>
          <w:vertAlign w:val="superscript"/>
        </w:rPr>
        <w:t>th</w:t>
      </w:r>
      <w:r w:rsidR="0041017D" w:rsidRPr="00E00705">
        <w:rPr>
          <w:sz w:val="22"/>
          <w:szCs w:val="22"/>
        </w:rPr>
        <w:t xml:space="preserve"> at 7:30 PM</w:t>
      </w:r>
    </w:p>
    <w:p w:rsidR="0063236D" w:rsidRPr="00E00705" w:rsidRDefault="003A12C1" w:rsidP="003A12C1">
      <w:pPr>
        <w:ind w:left="720" w:firstLine="720"/>
        <w:jc w:val="both"/>
        <w:rPr>
          <w:b/>
          <w:sz w:val="22"/>
          <w:szCs w:val="22"/>
        </w:rPr>
      </w:pPr>
      <w:r w:rsidRPr="00E00705">
        <w:rPr>
          <w:sz w:val="22"/>
          <w:szCs w:val="22"/>
        </w:rPr>
        <w:t xml:space="preserve">- </w:t>
      </w:r>
      <w:r w:rsidR="0041017D" w:rsidRPr="00E00705">
        <w:rPr>
          <w:sz w:val="22"/>
          <w:szCs w:val="22"/>
        </w:rPr>
        <w:t>December</w:t>
      </w:r>
      <w:r w:rsidR="00A7583D" w:rsidRPr="00E00705">
        <w:rPr>
          <w:sz w:val="22"/>
          <w:szCs w:val="22"/>
        </w:rPr>
        <w:t xml:space="preserve"> - no</w:t>
      </w:r>
      <w:r w:rsidR="0041017D" w:rsidRPr="00E00705">
        <w:rPr>
          <w:sz w:val="22"/>
          <w:szCs w:val="22"/>
        </w:rPr>
        <w:t xml:space="preserve"> meeting. </w:t>
      </w:r>
      <w:r w:rsidR="0041017D" w:rsidRPr="00E00705">
        <w:rPr>
          <w:b/>
          <w:sz w:val="22"/>
          <w:szCs w:val="22"/>
        </w:rPr>
        <w:t xml:space="preserve">Approved by consensus of the Board. </w:t>
      </w:r>
    </w:p>
    <w:p w:rsidR="009D1BA1" w:rsidRPr="00E00705" w:rsidRDefault="009D1BA1" w:rsidP="00A7583D">
      <w:pPr>
        <w:ind w:left="1800" w:hanging="360"/>
        <w:jc w:val="both"/>
        <w:rPr>
          <w:sz w:val="22"/>
          <w:szCs w:val="22"/>
        </w:rPr>
      </w:pPr>
    </w:p>
    <w:p w:rsidR="00A313B7" w:rsidRPr="001F5906" w:rsidRDefault="00A313B7" w:rsidP="00A313B7">
      <w:pPr>
        <w:pStyle w:val="ListParagraph"/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1F5906">
        <w:rPr>
          <w:bCs/>
          <w:i/>
          <w:sz w:val="22"/>
          <w:szCs w:val="22"/>
        </w:rPr>
        <w:t>Upon discussion, a</w:t>
      </w:r>
      <w:r w:rsidRPr="001F5906">
        <w:rPr>
          <w:b/>
          <w:bCs/>
          <w:sz w:val="22"/>
          <w:szCs w:val="22"/>
        </w:rPr>
        <w:t xml:space="preserve"> </w:t>
      </w:r>
      <w:r w:rsidRPr="001F5906">
        <w:rPr>
          <w:bCs/>
          <w:i/>
          <w:sz w:val="22"/>
          <w:szCs w:val="22"/>
        </w:rPr>
        <w:t>motion to establish a slate of officers</w:t>
      </w:r>
      <w:r w:rsidRPr="001F5906">
        <w:rPr>
          <w:bCs/>
          <w:sz w:val="22"/>
          <w:szCs w:val="22"/>
        </w:rPr>
        <w:t xml:space="preserve"> </w:t>
      </w:r>
      <w:r w:rsidRPr="001F5906">
        <w:rPr>
          <w:bCs/>
          <w:i/>
          <w:sz w:val="22"/>
          <w:szCs w:val="22"/>
        </w:rPr>
        <w:t xml:space="preserve">and to accept the slate as shown below </w:t>
      </w:r>
      <w:r w:rsidRPr="001F5906">
        <w:rPr>
          <w:bCs/>
          <w:sz w:val="22"/>
          <w:szCs w:val="22"/>
        </w:rPr>
        <w:t xml:space="preserve">was made by </w:t>
      </w:r>
      <w:r w:rsidR="003A3168" w:rsidRPr="001F5906">
        <w:rPr>
          <w:bCs/>
          <w:sz w:val="22"/>
          <w:szCs w:val="22"/>
        </w:rPr>
        <w:t>Stauffer</w:t>
      </w:r>
      <w:r w:rsidRPr="001F5906">
        <w:rPr>
          <w:bCs/>
          <w:sz w:val="22"/>
          <w:szCs w:val="22"/>
        </w:rPr>
        <w:t xml:space="preserve">, seconded by </w:t>
      </w:r>
      <w:r w:rsidR="003A3168" w:rsidRPr="001F5906">
        <w:rPr>
          <w:bCs/>
          <w:sz w:val="22"/>
          <w:szCs w:val="22"/>
        </w:rPr>
        <w:t>Cook</w:t>
      </w:r>
      <w:r w:rsidRPr="001F5906">
        <w:rPr>
          <w:bCs/>
          <w:sz w:val="22"/>
          <w:szCs w:val="22"/>
        </w:rPr>
        <w:t xml:space="preserve">, </w:t>
      </w:r>
      <w:r w:rsidRPr="001F5906">
        <w:rPr>
          <w:b/>
          <w:bCs/>
          <w:sz w:val="22"/>
          <w:szCs w:val="22"/>
        </w:rPr>
        <w:t>approved by all.</w:t>
      </w:r>
    </w:p>
    <w:p w:rsidR="00A313B7" w:rsidRPr="00A313B7" w:rsidRDefault="00D60E11" w:rsidP="00A313B7">
      <w:pPr>
        <w:pStyle w:val="ListParagraph"/>
        <w:numPr>
          <w:ilvl w:val="1"/>
          <w:numId w:val="31"/>
        </w:numPr>
        <w:jc w:val="both"/>
        <w:rPr>
          <w:b/>
          <w:bCs/>
        </w:rPr>
      </w:pPr>
      <w:r w:rsidRPr="00A313B7">
        <w:rPr>
          <w:b/>
          <w:bCs/>
          <w:sz w:val="22"/>
          <w:szCs w:val="22"/>
        </w:rPr>
        <w:t xml:space="preserve">Chair: </w:t>
      </w:r>
      <w:r w:rsidRPr="00A313B7">
        <w:rPr>
          <w:sz w:val="22"/>
          <w:szCs w:val="22"/>
        </w:rPr>
        <w:t>Robert Andrews, Jr</w:t>
      </w:r>
    </w:p>
    <w:p w:rsidR="00A313B7" w:rsidRPr="00A313B7" w:rsidRDefault="00D60E11" w:rsidP="00A313B7">
      <w:pPr>
        <w:pStyle w:val="ListParagraph"/>
        <w:numPr>
          <w:ilvl w:val="1"/>
          <w:numId w:val="31"/>
        </w:numPr>
        <w:jc w:val="both"/>
        <w:rPr>
          <w:b/>
          <w:bCs/>
        </w:rPr>
      </w:pPr>
      <w:r w:rsidRPr="00A313B7">
        <w:rPr>
          <w:b/>
          <w:bCs/>
          <w:sz w:val="22"/>
          <w:szCs w:val="22"/>
        </w:rPr>
        <w:t xml:space="preserve">Vice-chair: </w:t>
      </w:r>
      <w:r w:rsidRPr="00A313B7">
        <w:rPr>
          <w:sz w:val="22"/>
          <w:szCs w:val="22"/>
        </w:rPr>
        <w:t>Ben Stauffer</w:t>
      </w:r>
      <w:r w:rsidR="007C3BCF" w:rsidRPr="00A313B7">
        <w:rPr>
          <w:sz w:val="22"/>
          <w:szCs w:val="22"/>
        </w:rPr>
        <w:t xml:space="preserve">    </w:t>
      </w:r>
    </w:p>
    <w:p w:rsidR="00D21217" w:rsidRPr="00A313B7" w:rsidRDefault="00D60E11" w:rsidP="00A313B7">
      <w:pPr>
        <w:pStyle w:val="ListParagraph"/>
        <w:numPr>
          <w:ilvl w:val="1"/>
          <w:numId w:val="31"/>
        </w:numPr>
        <w:jc w:val="both"/>
        <w:rPr>
          <w:b/>
          <w:bCs/>
        </w:rPr>
      </w:pPr>
      <w:r w:rsidRPr="00A313B7">
        <w:rPr>
          <w:b/>
          <w:bCs/>
          <w:sz w:val="22"/>
          <w:szCs w:val="22"/>
        </w:rPr>
        <w:t xml:space="preserve">Treasurer: </w:t>
      </w:r>
      <w:r w:rsidR="00D21217" w:rsidRPr="00A313B7">
        <w:rPr>
          <w:bCs/>
          <w:sz w:val="22"/>
          <w:szCs w:val="22"/>
        </w:rPr>
        <w:t>Chad Colbert</w:t>
      </w:r>
      <w:r w:rsidR="00023ECA" w:rsidRPr="00A313B7">
        <w:rPr>
          <w:bCs/>
          <w:sz w:val="22"/>
          <w:szCs w:val="22"/>
        </w:rPr>
        <w:t xml:space="preserve"> </w:t>
      </w:r>
      <w:r w:rsidR="007C3BCF" w:rsidRPr="00A313B7">
        <w:rPr>
          <w:bCs/>
          <w:sz w:val="22"/>
          <w:szCs w:val="22"/>
        </w:rPr>
        <w:t xml:space="preserve">  </w:t>
      </w:r>
    </w:p>
    <w:p w:rsidR="00AA5002" w:rsidRPr="00E00705" w:rsidRDefault="00AA5002" w:rsidP="00D21217">
      <w:pPr>
        <w:ind w:left="360"/>
        <w:jc w:val="both"/>
        <w:rPr>
          <w:bCs/>
          <w:sz w:val="22"/>
          <w:szCs w:val="22"/>
        </w:rPr>
      </w:pPr>
    </w:p>
    <w:p w:rsidR="00F04654" w:rsidRDefault="009619CE" w:rsidP="006B0F94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SLC </w:t>
      </w:r>
      <w:r w:rsidR="007D746F">
        <w:rPr>
          <w:bCs/>
          <w:sz w:val="22"/>
          <w:szCs w:val="22"/>
        </w:rPr>
        <w:t>Financial Disclosure</w:t>
      </w:r>
      <w:r w:rsidR="00DB003D" w:rsidRPr="006B0F94">
        <w:rPr>
          <w:bCs/>
          <w:sz w:val="22"/>
          <w:szCs w:val="22"/>
        </w:rPr>
        <w:t xml:space="preserve"> forms to be </w:t>
      </w:r>
      <w:r w:rsidR="007D746F">
        <w:rPr>
          <w:bCs/>
          <w:sz w:val="22"/>
          <w:szCs w:val="22"/>
        </w:rPr>
        <w:t xml:space="preserve">completed and </w:t>
      </w:r>
      <w:r w:rsidR="00DB003D" w:rsidRPr="006B0F94">
        <w:rPr>
          <w:bCs/>
          <w:sz w:val="22"/>
          <w:szCs w:val="22"/>
        </w:rPr>
        <w:t xml:space="preserve">signed by Andrews and </w:t>
      </w:r>
      <w:r w:rsidR="007C3BCF" w:rsidRPr="006B0F94">
        <w:rPr>
          <w:bCs/>
          <w:sz w:val="22"/>
          <w:szCs w:val="22"/>
        </w:rPr>
        <w:t>Dulanski</w:t>
      </w:r>
      <w:r w:rsidR="00DB003D" w:rsidRPr="006B0F94">
        <w:rPr>
          <w:bCs/>
          <w:sz w:val="22"/>
          <w:szCs w:val="22"/>
        </w:rPr>
        <w:t>.</w:t>
      </w:r>
    </w:p>
    <w:p w:rsidR="00D25AC5" w:rsidRDefault="00D25AC5" w:rsidP="006B0F94">
      <w:pPr>
        <w:ind w:firstLine="720"/>
        <w:jc w:val="both"/>
        <w:rPr>
          <w:bCs/>
          <w:sz w:val="22"/>
          <w:szCs w:val="22"/>
        </w:rPr>
      </w:pPr>
    </w:p>
    <w:p w:rsidR="00AA5002" w:rsidRPr="00924B09" w:rsidRDefault="00D25AC5" w:rsidP="00924B09">
      <w:pPr>
        <w:pStyle w:val="ListParagraph"/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924B09">
        <w:rPr>
          <w:i/>
          <w:sz w:val="22"/>
          <w:szCs w:val="22"/>
        </w:rPr>
        <w:t>Motion to approve</w:t>
      </w:r>
      <w:r w:rsidRPr="00924B09">
        <w:rPr>
          <w:sz w:val="22"/>
          <w:szCs w:val="22"/>
        </w:rPr>
        <w:t xml:space="preserve"> </w:t>
      </w:r>
      <w:r w:rsidRPr="00924B09">
        <w:rPr>
          <w:i/>
          <w:sz w:val="22"/>
          <w:szCs w:val="22"/>
        </w:rPr>
        <w:t xml:space="preserve">Organizational items as </w:t>
      </w:r>
      <w:r w:rsidR="00D12109" w:rsidRPr="00924B09">
        <w:rPr>
          <w:i/>
          <w:sz w:val="22"/>
          <w:szCs w:val="22"/>
        </w:rPr>
        <w:t>shown on</w:t>
      </w:r>
      <w:r w:rsidRPr="00924B09">
        <w:rPr>
          <w:i/>
          <w:sz w:val="22"/>
          <w:szCs w:val="22"/>
        </w:rPr>
        <w:t xml:space="preserve"> Appendix A</w:t>
      </w:r>
      <w:r w:rsidRPr="00924B09">
        <w:rPr>
          <w:sz w:val="22"/>
          <w:szCs w:val="22"/>
        </w:rPr>
        <w:t xml:space="preserve"> </w:t>
      </w:r>
      <w:r w:rsidR="00D12109" w:rsidRPr="00924B09">
        <w:rPr>
          <w:i/>
          <w:sz w:val="22"/>
          <w:szCs w:val="22"/>
        </w:rPr>
        <w:t xml:space="preserve">with the deletion of Ogdensburg Advance News as an official newspaper </w:t>
      </w:r>
      <w:r w:rsidRPr="00924B09">
        <w:rPr>
          <w:sz w:val="22"/>
          <w:szCs w:val="22"/>
        </w:rPr>
        <w:t xml:space="preserve">made by </w:t>
      </w:r>
      <w:r w:rsidR="003A3168" w:rsidRPr="00924B09">
        <w:rPr>
          <w:sz w:val="22"/>
          <w:szCs w:val="22"/>
        </w:rPr>
        <w:t>Cook</w:t>
      </w:r>
      <w:r w:rsidRPr="00924B09">
        <w:rPr>
          <w:sz w:val="22"/>
          <w:szCs w:val="22"/>
        </w:rPr>
        <w:t xml:space="preserve">, seconded by </w:t>
      </w:r>
      <w:r w:rsidR="003A3168" w:rsidRPr="00924B09">
        <w:rPr>
          <w:sz w:val="22"/>
          <w:szCs w:val="22"/>
        </w:rPr>
        <w:t>Stauffer</w:t>
      </w:r>
      <w:r w:rsidRPr="00924B09">
        <w:rPr>
          <w:sz w:val="22"/>
          <w:szCs w:val="22"/>
        </w:rPr>
        <w:t xml:space="preserve">, </w:t>
      </w:r>
      <w:r w:rsidRPr="00924B09">
        <w:rPr>
          <w:b/>
          <w:bCs/>
          <w:sz w:val="22"/>
          <w:szCs w:val="22"/>
        </w:rPr>
        <w:t xml:space="preserve">approved by all. </w:t>
      </w:r>
      <w:r w:rsidR="007015B3" w:rsidRPr="00924B09">
        <w:rPr>
          <w:b/>
          <w:bCs/>
          <w:sz w:val="22"/>
          <w:szCs w:val="22"/>
        </w:rPr>
        <w:t xml:space="preserve"> </w:t>
      </w:r>
    </w:p>
    <w:p w:rsidR="00D12109" w:rsidRPr="00D12109" w:rsidRDefault="00D12109" w:rsidP="00D12109">
      <w:pPr>
        <w:pStyle w:val="ListParagraph"/>
        <w:ind w:left="1080"/>
        <w:jc w:val="both"/>
        <w:rPr>
          <w:b/>
          <w:bCs/>
          <w:sz w:val="22"/>
          <w:szCs w:val="22"/>
        </w:rPr>
      </w:pPr>
    </w:p>
    <w:p w:rsidR="003A3168" w:rsidRPr="007015B3" w:rsidRDefault="007C3BCF" w:rsidP="003A3168">
      <w:pPr>
        <w:pStyle w:val="ListParagraph"/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7015B3">
        <w:rPr>
          <w:i/>
          <w:sz w:val="22"/>
          <w:szCs w:val="22"/>
        </w:rPr>
        <w:t>Motion to approve</w:t>
      </w:r>
      <w:r w:rsidRPr="007015B3">
        <w:rPr>
          <w:sz w:val="22"/>
          <w:szCs w:val="22"/>
        </w:rPr>
        <w:t xml:space="preserve"> SWCD Fee Schedule listed in</w:t>
      </w:r>
      <w:r w:rsidRPr="007015B3">
        <w:rPr>
          <w:i/>
          <w:sz w:val="22"/>
          <w:szCs w:val="22"/>
        </w:rPr>
        <w:t xml:space="preserve"> Appendix B</w:t>
      </w:r>
      <w:r w:rsidRPr="007015B3">
        <w:rPr>
          <w:sz w:val="22"/>
          <w:szCs w:val="22"/>
        </w:rPr>
        <w:t xml:space="preserve"> made by </w:t>
      </w:r>
      <w:r w:rsidR="00D21217" w:rsidRPr="007015B3">
        <w:rPr>
          <w:sz w:val="22"/>
          <w:szCs w:val="22"/>
        </w:rPr>
        <w:t>Paquin</w:t>
      </w:r>
      <w:r w:rsidRPr="007015B3">
        <w:rPr>
          <w:sz w:val="22"/>
          <w:szCs w:val="22"/>
        </w:rPr>
        <w:t xml:space="preserve">, seconded by </w:t>
      </w:r>
      <w:r w:rsidR="00D21217" w:rsidRPr="007015B3">
        <w:rPr>
          <w:sz w:val="22"/>
          <w:szCs w:val="22"/>
        </w:rPr>
        <w:t>Cook</w:t>
      </w:r>
      <w:r w:rsidRPr="007015B3">
        <w:rPr>
          <w:sz w:val="22"/>
          <w:szCs w:val="22"/>
        </w:rPr>
        <w:t xml:space="preserve">, </w:t>
      </w:r>
      <w:r w:rsidRPr="007015B3">
        <w:rPr>
          <w:b/>
          <w:bCs/>
          <w:sz w:val="22"/>
          <w:szCs w:val="22"/>
        </w:rPr>
        <w:t xml:space="preserve">approved by all. </w:t>
      </w:r>
    </w:p>
    <w:p w:rsidR="007015B3" w:rsidRPr="007015B3" w:rsidRDefault="007015B3" w:rsidP="007015B3">
      <w:pPr>
        <w:pStyle w:val="ListParagraph"/>
        <w:rPr>
          <w:bCs/>
          <w:sz w:val="22"/>
          <w:szCs w:val="22"/>
        </w:rPr>
      </w:pPr>
    </w:p>
    <w:p w:rsidR="003A3168" w:rsidRPr="009619CE" w:rsidRDefault="003A3168" w:rsidP="003A3168">
      <w:pPr>
        <w:pStyle w:val="ListParagraph"/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The SLC SWCD </w:t>
      </w:r>
      <w:r w:rsidR="007015B3">
        <w:rPr>
          <w:sz w:val="22"/>
          <w:szCs w:val="22"/>
        </w:rPr>
        <w:t>Policy &amp; Procedure Book was presented without any changes</w:t>
      </w:r>
      <w:r w:rsidR="009619CE">
        <w:rPr>
          <w:sz w:val="22"/>
          <w:szCs w:val="22"/>
        </w:rPr>
        <w:t xml:space="preserve"> recommended</w:t>
      </w:r>
      <w:r w:rsidR="007015B3">
        <w:rPr>
          <w:sz w:val="22"/>
          <w:szCs w:val="22"/>
        </w:rPr>
        <w:t xml:space="preserve">. </w:t>
      </w:r>
      <w:r w:rsidR="007015B3" w:rsidRPr="007015B3">
        <w:rPr>
          <w:bCs/>
          <w:i/>
          <w:sz w:val="22"/>
          <w:szCs w:val="22"/>
        </w:rPr>
        <w:t>Motion</w:t>
      </w:r>
      <w:r w:rsidRPr="00E00705">
        <w:rPr>
          <w:i/>
          <w:sz w:val="22"/>
          <w:szCs w:val="22"/>
        </w:rPr>
        <w:t xml:space="preserve"> to approve</w:t>
      </w:r>
      <w:r w:rsidRPr="00E00705">
        <w:rPr>
          <w:sz w:val="22"/>
          <w:szCs w:val="22"/>
        </w:rPr>
        <w:t xml:space="preserve"> </w:t>
      </w:r>
      <w:r w:rsidRPr="00CA6760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 xml:space="preserve">SWCD </w:t>
      </w:r>
      <w:r w:rsidR="007015B3">
        <w:rPr>
          <w:i/>
          <w:sz w:val="22"/>
          <w:szCs w:val="22"/>
        </w:rPr>
        <w:t xml:space="preserve">Policy &amp; Procedure </w:t>
      </w:r>
      <w:r w:rsidR="001F5906">
        <w:rPr>
          <w:i/>
          <w:sz w:val="22"/>
          <w:szCs w:val="22"/>
        </w:rPr>
        <w:t>Book as</w:t>
      </w:r>
      <w:r w:rsidR="007015B3">
        <w:rPr>
          <w:i/>
          <w:sz w:val="22"/>
          <w:szCs w:val="22"/>
        </w:rPr>
        <w:t xml:space="preserve"> shown</w:t>
      </w:r>
      <w:r>
        <w:rPr>
          <w:sz w:val="22"/>
          <w:szCs w:val="22"/>
        </w:rPr>
        <w:t xml:space="preserve">, </w:t>
      </w:r>
      <w:r w:rsidRPr="00E00705">
        <w:rPr>
          <w:sz w:val="22"/>
          <w:szCs w:val="22"/>
        </w:rPr>
        <w:t xml:space="preserve">made by </w:t>
      </w:r>
      <w:r w:rsidR="007015B3">
        <w:rPr>
          <w:sz w:val="22"/>
          <w:szCs w:val="22"/>
        </w:rPr>
        <w:t>Paquin</w:t>
      </w:r>
      <w:r w:rsidRPr="00E00705">
        <w:rPr>
          <w:sz w:val="22"/>
          <w:szCs w:val="22"/>
        </w:rPr>
        <w:t xml:space="preserve">, seconded by </w:t>
      </w:r>
      <w:r w:rsidR="007015B3">
        <w:rPr>
          <w:sz w:val="22"/>
          <w:szCs w:val="22"/>
        </w:rPr>
        <w:t>Mathews</w:t>
      </w:r>
      <w:r w:rsidRPr="00E00705">
        <w:rPr>
          <w:sz w:val="22"/>
          <w:szCs w:val="22"/>
        </w:rPr>
        <w:t xml:space="preserve">, </w:t>
      </w:r>
      <w:r w:rsidRPr="00E00705">
        <w:rPr>
          <w:b/>
          <w:bCs/>
          <w:sz w:val="22"/>
          <w:szCs w:val="22"/>
        </w:rPr>
        <w:t>approved by all.</w:t>
      </w:r>
    </w:p>
    <w:p w:rsidR="009619CE" w:rsidRPr="009619CE" w:rsidRDefault="009619CE" w:rsidP="009619CE">
      <w:pPr>
        <w:pStyle w:val="ListParagraph"/>
        <w:rPr>
          <w:bCs/>
          <w:sz w:val="22"/>
          <w:szCs w:val="22"/>
        </w:rPr>
      </w:pPr>
    </w:p>
    <w:p w:rsidR="007015B3" w:rsidRPr="00D25AC5" w:rsidRDefault="007015B3" w:rsidP="007015B3">
      <w:pPr>
        <w:pStyle w:val="ListParagraph"/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The SLC SWCD Employee Handbook was presented without any changes</w:t>
      </w:r>
      <w:r w:rsidR="009619CE">
        <w:rPr>
          <w:sz w:val="22"/>
          <w:szCs w:val="22"/>
        </w:rPr>
        <w:t xml:space="preserve"> recommended</w:t>
      </w:r>
      <w:r>
        <w:rPr>
          <w:sz w:val="22"/>
          <w:szCs w:val="22"/>
        </w:rPr>
        <w:t xml:space="preserve">. </w:t>
      </w:r>
      <w:r w:rsidRPr="007015B3">
        <w:rPr>
          <w:bCs/>
          <w:i/>
          <w:sz w:val="22"/>
          <w:szCs w:val="22"/>
        </w:rPr>
        <w:t>Motion</w:t>
      </w:r>
      <w:r w:rsidRPr="00E00705">
        <w:rPr>
          <w:i/>
          <w:sz w:val="22"/>
          <w:szCs w:val="22"/>
        </w:rPr>
        <w:t xml:space="preserve"> to approve</w:t>
      </w:r>
      <w:r w:rsidRPr="00E00705">
        <w:rPr>
          <w:sz w:val="22"/>
          <w:szCs w:val="22"/>
        </w:rPr>
        <w:t xml:space="preserve"> </w:t>
      </w:r>
      <w:r w:rsidRPr="00CA6760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SWCD Employee Handbook as shown</w:t>
      </w:r>
      <w:r>
        <w:rPr>
          <w:sz w:val="22"/>
          <w:szCs w:val="22"/>
        </w:rPr>
        <w:t xml:space="preserve">, </w:t>
      </w:r>
      <w:r w:rsidRPr="00E00705">
        <w:rPr>
          <w:sz w:val="22"/>
          <w:szCs w:val="22"/>
        </w:rPr>
        <w:t xml:space="preserve">made by </w:t>
      </w:r>
      <w:r>
        <w:rPr>
          <w:sz w:val="22"/>
          <w:szCs w:val="22"/>
        </w:rPr>
        <w:t>Paquin</w:t>
      </w:r>
      <w:r w:rsidRPr="00E00705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Cook</w:t>
      </w:r>
      <w:r w:rsidRPr="00E00705">
        <w:rPr>
          <w:sz w:val="22"/>
          <w:szCs w:val="22"/>
        </w:rPr>
        <w:t xml:space="preserve">, </w:t>
      </w:r>
      <w:r w:rsidRPr="00E00705">
        <w:rPr>
          <w:b/>
          <w:bCs/>
          <w:sz w:val="22"/>
          <w:szCs w:val="22"/>
        </w:rPr>
        <w:t>approved by all.</w:t>
      </w:r>
    </w:p>
    <w:p w:rsidR="00E65BC1" w:rsidRPr="00E00705" w:rsidRDefault="00E65BC1" w:rsidP="00E65BC1">
      <w:pPr>
        <w:pStyle w:val="ListParagraph"/>
        <w:ind w:left="1080"/>
        <w:jc w:val="both"/>
        <w:rPr>
          <w:b/>
          <w:bCs/>
          <w:sz w:val="22"/>
          <w:szCs w:val="22"/>
        </w:rPr>
      </w:pPr>
    </w:p>
    <w:p w:rsidR="009A14F6" w:rsidRPr="00E00705" w:rsidRDefault="00784D92" w:rsidP="007B0A7E">
      <w:pPr>
        <w:rPr>
          <w:b/>
          <w:bCs/>
          <w:sz w:val="22"/>
          <w:szCs w:val="22"/>
        </w:rPr>
      </w:pPr>
      <w:r w:rsidRPr="00E00705">
        <w:rPr>
          <w:b/>
          <w:bCs/>
          <w:sz w:val="22"/>
          <w:szCs w:val="22"/>
        </w:rPr>
        <w:t>V</w:t>
      </w:r>
      <w:r w:rsidR="004845E8" w:rsidRPr="00E00705">
        <w:rPr>
          <w:b/>
          <w:bCs/>
          <w:sz w:val="22"/>
          <w:szCs w:val="22"/>
        </w:rPr>
        <w:t>I</w:t>
      </w:r>
      <w:r w:rsidR="009A14F6" w:rsidRPr="00E00705">
        <w:rPr>
          <w:b/>
          <w:bCs/>
          <w:sz w:val="22"/>
          <w:szCs w:val="22"/>
        </w:rPr>
        <w:t>. SWCD</w:t>
      </w:r>
      <w:r w:rsidRPr="00E00705">
        <w:rPr>
          <w:b/>
          <w:bCs/>
          <w:sz w:val="22"/>
          <w:szCs w:val="22"/>
        </w:rPr>
        <w:t xml:space="preserve"> Reports</w:t>
      </w:r>
    </w:p>
    <w:p w:rsidR="00AB74C8" w:rsidRPr="00E00705" w:rsidRDefault="00AB74C8" w:rsidP="00784D92">
      <w:pPr>
        <w:ind w:firstLine="720"/>
        <w:rPr>
          <w:b/>
          <w:bCs/>
          <w:sz w:val="22"/>
          <w:szCs w:val="22"/>
        </w:rPr>
      </w:pPr>
    </w:p>
    <w:p w:rsidR="00816098" w:rsidRPr="00816098" w:rsidRDefault="00EE58F4" w:rsidP="00816098">
      <w:pPr>
        <w:pStyle w:val="ListParagraph"/>
        <w:numPr>
          <w:ilvl w:val="0"/>
          <w:numId w:val="34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Technician Report - Youngs</w:t>
      </w:r>
      <w:r w:rsidRPr="00EE58F4">
        <w:rPr>
          <w:sz w:val="22"/>
          <w:szCs w:val="22"/>
        </w:rPr>
        <w:t xml:space="preserve"> </w:t>
      </w:r>
    </w:p>
    <w:p w:rsidR="00816098" w:rsidRPr="00816098" w:rsidRDefault="001F5906" w:rsidP="0021425A">
      <w:pPr>
        <w:pStyle w:val="ListParagraph"/>
        <w:numPr>
          <w:ilvl w:val="1"/>
          <w:numId w:val="3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Youngs completed the 2018 District Annual Newsletter</w:t>
      </w:r>
      <w:r w:rsidR="00ED69AC">
        <w:rPr>
          <w:sz w:val="22"/>
          <w:szCs w:val="22"/>
        </w:rPr>
        <w:t>.</w:t>
      </w:r>
    </w:p>
    <w:p w:rsidR="00816098" w:rsidRPr="00816098" w:rsidRDefault="00EE58F4" w:rsidP="0021425A">
      <w:pPr>
        <w:pStyle w:val="ListParagraph"/>
        <w:numPr>
          <w:ilvl w:val="1"/>
          <w:numId w:val="3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Youngs continues to work on </w:t>
      </w:r>
      <w:r w:rsidR="001F5906">
        <w:rPr>
          <w:sz w:val="22"/>
          <w:szCs w:val="22"/>
        </w:rPr>
        <w:t xml:space="preserve">ag values </w:t>
      </w:r>
      <w:r w:rsidR="00DA3F12">
        <w:rPr>
          <w:sz w:val="22"/>
          <w:szCs w:val="22"/>
        </w:rPr>
        <w:t>as they</w:t>
      </w:r>
      <w:r w:rsidR="001F5906">
        <w:rPr>
          <w:sz w:val="22"/>
          <w:szCs w:val="22"/>
        </w:rPr>
        <w:t xml:space="preserve"> come in</w:t>
      </w:r>
      <w:r>
        <w:rPr>
          <w:sz w:val="22"/>
          <w:szCs w:val="22"/>
        </w:rPr>
        <w:t>.</w:t>
      </w:r>
    </w:p>
    <w:p w:rsidR="009619CE" w:rsidRPr="009619CE" w:rsidRDefault="001F5906" w:rsidP="0021425A">
      <w:pPr>
        <w:pStyle w:val="ListParagraph"/>
        <w:numPr>
          <w:ilvl w:val="1"/>
          <w:numId w:val="3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Youngs has been assisting Dulanski with reporting</w:t>
      </w:r>
      <w:r w:rsidR="009619CE">
        <w:rPr>
          <w:sz w:val="22"/>
          <w:szCs w:val="22"/>
        </w:rPr>
        <w:t>.</w:t>
      </w:r>
    </w:p>
    <w:p w:rsidR="00816098" w:rsidRPr="0021425A" w:rsidRDefault="009619CE" w:rsidP="0021425A">
      <w:pPr>
        <w:pStyle w:val="ListParagraph"/>
        <w:numPr>
          <w:ilvl w:val="1"/>
          <w:numId w:val="3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</w:t>
      </w:r>
      <w:r w:rsidR="001F5906">
        <w:rPr>
          <w:sz w:val="22"/>
          <w:szCs w:val="22"/>
        </w:rPr>
        <w:t>er first solo grant application for the CAFO Waste Storage &amp; Transfer System Program Round 1 Grant was awarded</w:t>
      </w:r>
      <w:r>
        <w:rPr>
          <w:sz w:val="22"/>
          <w:szCs w:val="22"/>
        </w:rPr>
        <w:t>. S</w:t>
      </w:r>
      <w:r w:rsidR="001F5906">
        <w:rPr>
          <w:sz w:val="22"/>
          <w:szCs w:val="22"/>
        </w:rPr>
        <w:t xml:space="preserve">he will </w:t>
      </w:r>
      <w:r>
        <w:rPr>
          <w:sz w:val="22"/>
          <w:szCs w:val="22"/>
        </w:rPr>
        <w:t>work on completing</w:t>
      </w:r>
      <w:r w:rsidR="001F5906">
        <w:rPr>
          <w:sz w:val="22"/>
          <w:szCs w:val="22"/>
        </w:rPr>
        <w:t xml:space="preserve"> the Plan of Work.</w:t>
      </w:r>
      <w:r w:rsidR="00122E42">
        <w:rPr>
          <w:sz w:val="22"/>
          <w:szCs w:val="22"/>
        </w:rPr>
        <w:t xml:space="preserve"> </w:t>
      </w:r>
    </w:p>
    <w:p w:rsidR="0021425A" w:rsidRPr="00E00705" w:rsidRDefault="0021425A" w:rsidP="0021425A">
      <w:pPr>
        <w:pStyle w:val="ListParagraph"/>
        <w:ind w:left="1800"/>
        <w:jc w:val="both"/>
        <w:rPr>
          <w:b/>
          <w:bCs/>
          <w:sz w:val="22"/>
          <w:szCs w:val="22"/>
        </w:rPr>
      </w:pPr>
    </w:p>
    <w:p w:rsidR="00EE58F4" w:rsidRPr="00816098" w:rsidRDefault="00EE58F4" w:rsidP="0021425A">
      <w:pPr>
        <w:pStyle w:val="ListParagraph"/>
        <w:numPr>
          <w:ilvl w:val="0"/>
          <w:numId w:val="34"/>
        </w:numPr>
        <w:jc w:val="both"/>
        <w:rPr>
          <w:b/>
          <w:bCs/>
          <w:sz w:val="22"/>
          <w:szCs w:val="22"/>
        </w:rPr>
      </w:pPr>
      <w:r w:rsidRPr="00E00705">
        <w:rPr>
          <w:sz w:val="22"/>
          <w:szCs w:val="22"/>
        </w:rPr>
        <w:t xml:space="preserve">Forester’s Report – </w:t>
      </w:r>
      <w:r>
        <w:rPr>
          <w:sz w:val="22"/>
          <w:szCs w:val="22"/>
        </w:rPr>
        <w:t>Matt Brown</w:t>
      </w:r>
    </w:p>
    <w:p w:rsidR="00C80F5C" w:rsidRPr="00E00705" w:rsidRDefault="00EE58F4" w:rsidP="0021425A">
      <w:pPr>
        <w:pStyle w:val="ListParagraph"/>
        <w:numPr>
          <w:ilvl w:val="0"/>
          <w:numId w:val="35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Brown has completed his Part B forest management plans and has presented the plans to the owners. </w:t>
      </w:r>
    </w:p>
    <w:p w:rsidR="00C80F5C" w:rsidRDefault="00EE58F4" w:rsidP="0021425A">
      <w:pPr>
        <w:pStyle w:val="ListParagraph"/>
        <w:numPr>
          <w:ilvl w:val="0"/>
          <w:numId w:val="35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Brown explained to the Board that the</w:t>
      </w:r>
      <w:r w:rsidR="006D2EE1">
        <w:rPr>
          <w:sz w:val="22"/>
          <w:szCs w:val="22"/>
        </w:rPr>
        <w:t xml:space="preserve"> District would like to have the</w:t>
      </w:r>
      <w:r>
        <w:rPr>
          <w:sz w:val="22"/>
          <w:szCs w:val="22"/>
        </w:rPr>
        <w:t xml:space="preserve"> tree brochure printed commercially instead of preparing it in house</w:t>
      </w:r>
      <w:r w:rsidR="006D2EE1">
        <w:rPr>
          <w:sz w:val="22"/>
          <w:szCs w:val="22"/>
        </w:rPr>
        <w:t xml:space="preserve"> again this year</w:t>
      </w:r>
      <w:r>
        <w:rPr>
          <w:sz w:val="22"/>
          <w:szCs w:val="22"/>
        </w:rPr>
        <w:t xml:space="preserve">.  </w:t>
      </w:r>
      <w:r w:rsidRPr="00E00705">
        <w:rPr>
          <w:i/>
          <w:sz w:val="22"/>
          <w:szCs w:val="22"/>
        </w:rPr>
        <w:t>Motion to approve</w:t>
      </w:r>
      <w:r w:rsidRPr="00E00705">
        <w:rPr>
          <w:sz w:val="22"/>
          <w:szCs w:val="22"/>
        </w:rPr>
        <w:t xml:space="preserve"> </w:t>
      </w:r>
      <w:r w:rsidRPr="00770CB0">
        <w:rPr>
          <w:i/>
          <w:sz w:val="22"/>
          <w:szCs w:val="22"/>
        </w:rPr>
        <w:t xml:space="preserve">having the tree brochures commercially printed </w:t>
      </w:r>
      <w:r w:rsidR="00807FB6">
        <w:rPr>
          <w:i/>
          <w:sz w:val="22"/>
          <w:szCs w:val="22"/>
        </w:rPr>
        <w:t>and prepared for mailing</w:t>
      </w:r>
      <w:r w:rsidRPr="00E00705">
        <w:rPr>
          <w:sz w:val="22"/>
          <w:szCs w:val="22"/>
        </w:rPr>
        <w:t xml:space="preserve"> made by </w:t>
      </w:r>
      <w:r w:rsidR="00DA3F12">
        <w:rPr>
          <w:sz w:val="22"/>
          <w:szCs w:val="22"/>
        </w:rPr>
        <w:t>Cook</w:t>
      </w:r>
      <w:r w:rsidRPr="00E00705">
        <w:rPr>
          <w:sz w:val="22"/>
          <w:szCs w:val="22"/>
        </w:rPr>
        <w:t xml:space="preserve">, seconded by </w:t>
      </w:r>
      <w:r w:rsidR="00DA3F12">
        <w:rPr>
          <w:sz w:val="22"/>
          <w:szCs w:val="22"/>
        </w:rPr>
        <w:t>Allen</w:t>
      </w:r>
      <w:r w:rsidRPr="00E00705">
        <w:rPr>
          <w:sz w:val="22"/>
          <w:szCs w:val="22"/>
        </w:rPr>
        <w:t xml:space="preserve">, </w:t>
      </w:r>
      <w:r w:rsidRPr="00E00705">
        <w:rPr>
          <w:b/>
          <w:bCs/>
          <w:sz w:val="22"/>
          <w:szCs w:val="22"/>
        </w:rPr>
        <w:t>approved by all.</w:t>
      </w:r>
    </w:p>
    <w:p w:rsidR="00EE58F4" w:rsidRDefault="00DA3F12" w:rsidP="0021425A">
      <w:pPr>
        <w:pStyle w:val="ListParagraph"/>
        <w:numPr>
          <w:ilvl w:val="0"/>
          <w:numId w:val="35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Brown informed the Board that he will be at the SAF Convention and Annual meeting in Syracuse next week.</w:t>
      </w:r>
    </w:p>
    <w:p w:rsidR="00DA3F12" w:rsidRDefault="00DA3F12" w:rsidP="00DA3F12">
      <w:pPr>
        <w:pStyle w:val="ListParagraph"/>
        <w:numPr>
          <w:ilvl w:val="0"/>
          <w:numId w:val="35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Brown said that the District has received the materials ordered during the first phase of the Part C CA Educational Orchard Project.  It is now time to order the trees </w:t>
      </w:r>
      <w:r w:rsidR="009619CE">
        <w:rPr>
          <w:bCs/>
          <w:sz w:val="22"/>
          <w:szCs w:val="22"/>
        </w:rPr>
        <w:t xml:space="preserve">for Phase II </w:t>
      </w:r>
      <w:r w:rsidR="009619CE">
        <w:rPr>
          <w:bCs/>
          <w:sz w:val="22"/>
          <w:szCs w:val="22"/>
        </w:rPr>
        <w:lastRenderedPageBreak/>
        <w:t xml:space="preserve">as </w:t>
      </w:r>
      <w:r>
        <w:rPr>
          <w:bCs/>
          <w:sz w:val="22"/>
          <w:szCs w:val="22"/>
        </w:rPr>
        <w:t xml:space="preserve">explained at the November meeting.  </w:t>
      </w:r>
      <w:r w:rsidRPr="00E00705">
        <w:rPr>
          <w:i/>
          <w:sz w:val="22"/>
          <w:szCs w:val="22"/>
        </w:rPr>
        <w:t>Motion to approve</w:t>
      </w:r>
      <w:r w:rsidRPr="00E00705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ordering the fruit trees for the</w:t>
      </w:r>
      <w:r w:rsidRPr="00E00705">
        <w:rPr>
          <w:sz w:val="22"/>
          <w:szCs w:val="22"/>
        </w:rPr>
        <w:t xml:space="preserve"> </w:t>
      </w:r>
      <w:r w:rsidR="00807FB6" w:rsidRPr="00807FB6">
        <w:rPr>
          <w:bCs/>
          <w:i/>
          <w:sz w:val="22"/>
          <w:szCs w:val="22"/>
        </w:rPr>
        <w:t>Part C CA Educational Orchard Project</w:t>
      </w:r>
      <w:r w:rsidR="00807FB6" w:rsidRPr="00E00705">
        <w:rPr>
          <w:sz w:val="22"/>
          <w:szCs w:val="22"/>
        </w:rPr>
        <w:t xml:space="preserve"> </w:t>
      </w:r>
      <w:r w:rsidR="00807FB6">
        <w:rPr>
          <w:i/>
          <w:sz w:val="22"/>
          <w:szCs w:val="22"/>
        </w:rPr>
        <w:t xml:space="preserve">at a cost not to exceed $4,000.00 </w:t>
      </w:r>
      <w:r w:rsidRPr="00E00705">
        <w:rPr>
          <w:sz w:val="22"/>
          <w:szCs w:val="22"/>
        </w:rPr>
        <w:t xml:space="preserve">made by </w:t>
      </w:r>
      <w:r w:rsidR="00807FB6">
        <w:rPr>
          <w:sz w:val="22"/>
          <w:szCs w:val="22"/>
        </w:rPr>
        <w:t>Mathews</w:t>
      </w:r>
      <w:r w:rsidRPr="00E00705">
        <w:rPr>
          <w:sz w:val="22"/>
          <w:szCs w:val="22"/>
        </w:rPr>
        <w:t xml:space="preserve">, seconded by </w:t>
      </w:r>
      <w:r w:rsidR="00807FB6">
        <w:rPr>
          <w:sz w:val="22"/>
          <w:szCs w:val="22"/>
        </w:rPr>
        <w:t>Paquin</w:t>
      </w:r>
      <w:r w:rsidRPr="00E00705">
        <w:rPr>
          <w:sz w:val="22"/>
          <w:szCs w:val="22"/>
        </w:rPr>
        <w:t xml:space="preserve">, </w:t>
      </w:r>
      <w:r w:rsidRPr="00E00705">
        <w:rPr>
          <w:b/>
          <w:bCs/>
          <w:sz w:val="22"/>
          <w:szCs w:val="22"/>
        </w:rPr>
        <w:t>approved by all.</w:t>
      </w:r>
    </w:p>
    <w:p w:rsidR="00C80F5C" w:rsidRPr="00E00705" w:rsidRDefault="00C80F5C" w:rsidP="0021425A">
      <w:pPr>
        <w:pStyle w:val="ListParagraph"/>
        <w:ind w:left="1800"/>
        <w:jc w:val="both"/>
        <w:rPr>
          <w:b/>
          <w:bCs/>
          <w:sz w:val="22"/>
          <w:szCs w:val="22"/>
        </w:rPr>
      </w:pPr>
    </w:p>
    <w:p w:rsidR="00446CFB" w:rsidRPr="00E00705" w:rsidRDefault="001C5555" w:rsidP="0021425A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E00705">
        <w:rPr>
          <w:sz w:val="22"/>
          <w:szCs w:val="22"/>
        </w:rPr>
        <w:t>Treasurer’s Report – Gallup</w:t>
      </w:r>
    </w:p>
    <w:p w:rsidR="00AB6C59" w:rsidRPr="00E00705" w:rsidRDefault="001D12FF" w:rsidP="0021425A">
      <w:pPr>
        <w:pStyle w:val="ListParagraph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Gallup has been busy with a variety of year end activities and tax form preparation.  She has been working on the NYS required Annual Reports to get them ready for approval at this meeting. </w:t>
      </w:r>
      <w:r w:rsidR="00FB7789">
        <w:rPr>
          <w:sz w:val="22"/>
          <w:szCs w:val="22"/>
        </w:rPr>
        <w:t xml:space="preserve">She also needed to update items for the organizational meeting because of our new policy book and changes to the appendix.  </w:t>
      </w:r>
    </w:p>
    <w:p w:rsidR="002E2477" w:rsidRDefault="002E2477" w:rsidP="0021425A">
      <w:pPr>
        <w:pStyle w:val="ListParagraph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00705">
        <w:rPr>
          <w:i/>
          <w:sz w:val="22"/>
          <w:szCs w:val="22"/>
        </w:rPr>
        <w:t>Motion to authorize a transfer from the Money Market Account to the Checking Account to cover operational costs</w:t>
      </w:r>
      <w:r w:rsidR="009619CE">
        <w:rPr>
          <w:i/>
          <w:sz w:val="22"/>
          <w:szCs w:val="22"/>
        </w:rPr>
        <w:t xml:space="preserve">: </w:t>
      </w:r>
      <w:r w:rsidRPr="00E00705">
        <w:rPr>
          <w:i/>
          <w:sz w:val="22"/>
          <w:szCs w:val="22"/>
        </w:rPr>
        <w:t xml:space="preserve"> </w:t>
      </w:r>
      <w:r w:rsidR="009619CE">
        <w:rPr>
          <w:i/>
          <w:sz w:val="22"/>
          <w:szCs w:val="22"/>
        </w:rPr>
        <w:t xml:space="preserve">An additional $20,000 </w:t>
      </w:r>
      <w:r w:rsidRPr="00E00705">
        <w:rPr>
          <w:i/>
          <w:sz w:val="22"/>
          <w:szCs w:val="22"/>
        </w:rPr>
        <w:t xml:space="preserve">for </w:t>
      </w:r>
      <w:r w:rsidR="00FB7789">
        <w:rPr>
          <w:i/>
          <w:sz w:val="22"/>
          <w:szCs w:val="22"/>
        </w:rPr>
        <w:t>January</w:t>
      </w:r>
      <w:r w:rsidRPr="00E00705">
        <w:rPr>
          <w:i/>
          <w:sz w:val="22"/>
          <w:szCs w:val="22"/>
        </w:rPr>
        <w:t xml:space="preserve"> 201</w:t>
      </w:r>
      <w:r w:rsidR="00FB7789">
        <w:rPr>
          <w:i/>
          <w:sz w:val="22"/>
          <w:szCs w:val="22"/>
        </w:rPr>
        <w:t>8 and</w:t>
      </w:r>
      <w:r w:rsidR="009619CE">
        <w:rPr>
          <w:i/>
          <w:sz w:val="22"/>
          <w:szCs w:val="22"/>
        </w:rPr>
        <w:t xml:space="preserve"> an amount not to exceed $20,000</w:t>
      </w:r>
      <w:r w:rsidR="00FB7789">
        <w:rPr>
          <w:i/>
          <w:sz w:val="22"/>
          <w:szCs w:val="22"/>
        </w:rPr>
        <w:t xml:space="preserve"> for </w:t>
      </w:r>
      <w:r w:rsidR="0089000F">
        <w:rPr>
          <w:i/>
          <w:sz w:val="22"/>
          <w:szCs w:val="22"/>
        </w:rPr>
        <w:t xml:space="preserve">February </w:t>
      </w:r>
      <w:r w:rsidR="0089000F" w:rsidRPr="00E00705">
        <w:rPr>
          <w:sz w:val="22"/>
          <w:szCs w:val="22"/>
        </w:rPr>
        <w:t>made</w:t>
      </w:r>
      <w:r w:rsidRPr="00E00705">
        <w:rPr>
          <w:sz w:val="22"/>
          <w:szCs w:val="22"/>
        </w:rPr>
        <w:t xml:space="preserve"> by </w:t>
      </w:r>
      <w:r w:rsidR="00FB7789">
        <w:rPr>
          <w:sz w:val="22"/>
          <w:szCs w:val="22"/>
        </w:rPr>
        <w:t>Mathews</w:t>
      </w:r>
      <w:r w:rsidRPr="00E00705">
        <w:rPr>
          <w:sz w:val="22"/>
          <w:szCs w:val="22"/>
        </w:rPr>
        <w:t xml:space="preserve">, seconded by </w:t>
      </w:r>
      <w:r w:rsidR="00FB7789">
        <w:rPr>
          <w:sz w:val="22"/>
          <w:szCs w:val="22"/>
        </w:rPr>
        <w:t>Allen</w:t>
      </w:r>
      <w:r w:rsidRPr="00E00705">
        <w:rPr>
          <w:sz w:val="22"/>
          <w:szCs w:val="22"/>
        </w:rPr>
        <w:t xml:space="preserve"> </w:t>
      </w:r>
      <w:r w:rsidRPr="00E00705">
        <w:rPr>
          <w:b/>
          <w:sz w:val="22"/>
          <w:szCs w:val="22"/>
        </w:rPr>
        <w:t xml:space="preserve">approved by all.  </w:t>
      </w:r>
    </w:p>
    <w:p w:rsidR="00FB7789" w:rsidRDefault="00FB7789" w:rsidP="00FB7789">
      <w:pPr>
        <w:pStyle w:val="ListParagraph"/>
        <w:numPr>
          <w:ilvl w:val="0"/>
          <w:numId w:val="36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Gallup reported that we had received the bill from SLC Chamber of Commerce for dues for 2018.  </w:t>
      </w:r>
      <w:r w:rsidRPr="00E00705">
        <w:rPr>
          <w:i/>
          <w:sz w:val="22"/>
          <w:szCs w:val="22"/>
        </w:rPr>
        <w:t xml:space="preserve">Motion to </w:t>
      </w:r>
      <w:r>
        <w:rPr>
          <w:i/>
          <w:sz w:val="22"/>
          <w:szCs w:val="22"/>
        </w:rPr>
        <w:t xml:space="preserve">pay the SLC Chamber of Commerce dues for 2018 </w:t>
      </w:r>
      <w:r w:rsidR="006D2EE1">
        <w:rPr>
          <w:i/>
          <w:sz w:val="22"/>
          <w:szCs w:val="22"/>
        </w:rPr>
        <w:t>of</w:t>
      </w:r>
      <w:r>
        <w:rPr>
          <w:i/>
          <w:sz w:val="22"/>
          <w:szCs w:val="22"/>
        </w:rPr>
        <w:t xml:space="preserve"> $135.00</w:t>
      </w:r>
      <w:r w:rsidRPr="00E00705">
        <w:rPr>
          <w:sz w:val="22"/>
          <w:szCs w:val="22"/>
        </w:rPr>
        <w:t xml:space="preserve"> made by </w:t>
      </w:r>
      <w:r>
        <w:rPr>
          <w:sz w:val="22"/>
          <w:szCs w:val="22"/>
        </w:rPr>
        <w:t>Paquin</w:t>
      </w:r>
      <w:r w:rsidRPr="00E00705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Allen</w:t>
      </w:r>
      <w:r w:rsidRPr="00E00705">
        <w:rPr>
          <w:sz w:val="22"/>
          <w:szCs w:val="22"/>
        </w:rPr>
        <w:t xml:space="preserve"> </w:t>
      </w:r>
      <w:r w:rsidRPr="00E00705">
        <w:rPr>
          <w:b/>
          <w:sz w:val="22"/>
          <w:szCs w:val="22"/>
        </w:rPr>
        <w:t xml:space="preserve">approved by all.  </w:t>
      </w:r>
    </w:p>
    <w:p w:rsidR="0070260E" w:rsidRPr="0070260E" w:rsidRDefault="0070260E" w:rsidP="0021425A">
      <w:pPr>
        <w:ind w:left="1440"/>
        <w:jc w:val="both"/>
        <w:rPr>
          <w:sz w:val="22"/>
          <w:szCs w:val="22"/>
        </w:rPr>
      </w:pPr>
    </w:p>
    <w:p w:rsidR="00874975" w:rsidRPr="00E00705" w:rsidRDefault="00446CFB" w:rsidP="0021425A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E00705">
        <w:rPr>
          <w:sz w:val="22"/>
          <w:szCs w:val="22"/>
        </w:rPr>
        <w:t xml:space="preserve">Manager’s Report – </w:t>
      </w:r>
      <w:r w:rsidR="0070260E">
        <w:rPr>
          <w:sz w:val="22"/>
          <w:szCs w:val="22"/>
        </w:rPr>
        <w:t>Dulanski</w:t>
      </w:r>
      <w:r w:rsidRPr="00E00705">
        <w:rPr>
          <w:sz w:val="22"/>
          <w:szCs w:val="22"/>
        </w:rPr>
        <w:t xml:space="preserve"> (Attachment </w:t>
      </w:r>
      <w:r w:rsidR="00DD4FA4">
        <w:rPr>
          <w:sz w:val="22"/>
          <w:szCs w:val="22"/>
        </w:rPr>
        <w:t>C</w:t>
      </w:r>
      <w:r w:rsidRPr="00E00705">
        <w:rPr>
          <w:sz w:val="22"/>
          <w:szCs w:val="22"/>
        </w:rPr>
        <w:t>)</w:t>
      </w:r>
      <w:r w:rsidR="00874975" w:rsidRPr="00E00705">
        <w:rPr>
          <w:sz w:val="22"/>
          <w:szCs w:val="22"/>
        </w:rPr>
        <w:t xml:space="preserve"> </w:t>
      </w:r>
    </w:p>
    <w:p w:rsidR="00016926" w:rsidRDefault="0070260E" w:rsidP="00016926">
      <w:pPr>
        <w:pStyle w:val="ListParagraph"/>
        <w:numPr>
          <w:ilvl w:val="0"/>
          <w:numId w:val="14"/>
        </w:num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Dulanski</w:t>
      </w:r>
      <w:r w:rsidR="003508BF" w:rsidRPr="00E00705">
        <w:rPr>
          <w:sz w:val="22"/>
          <w:szCs w:val="22"/>
        </w:rPr>
        <w:t xml:space="preserve"> requested approval to send staff to the Water Quality Symposium in Syracuse, NY March 1</w:t>
      </w:r>
      <w:r w:rsidR="00BB793A">
        <w:rPr>
          <w:sz w:val="22"/>
          <w:szCs w:val="22"/>
        </w:rPr>
        <w:t>3</w:t>
      </w:r>
      <w:r w:rsidR="003508BF" w:rsidRPr="00E00705">
        <w:rPr>
          <w:sz w:val="22"/>
          <w:szCs w:val="22"/>
          <w:vertAlign w:val="superscript"/>
        </w:rPr>
        <w:t>th</w:t>
      </w:r>
      <w:r w:rsidR="003508BF" w:rsidRPr="00E00705">
        <w:rPr>
          <w:sz w:val="22"/>
          <w:szCs w:val="22"/>
        </w:rPr>
        <w:t xml:space="preserve"> – 1</w:t>
      </w:r>
      <w:r w:rsidR="00BB793A">
        <w:rPr>
          <w:sz w:val="22"/>
          <w:szCs w:val="22"/>
        </w:rPr>
        <w:t>6</w:t>
      </w:r>
      <w:r w:rsidR="003508BF" w:rsidRPr="00E00705">
        <w:rPr>
          <w:sz w:val="22"/>
          <w:szCs w:val="22"/>
          <w:vertAlign w:val="superscript"/>
        </w:rPr>
        <w:t>th</w:t>
      </w:r>
      <w:r w:rsidR="006B0F94">
        <w:rPr>
          <w:sz w:val="22"/>
          <w:szCs w:val="22"/>
        </w:rPr>
        <w:t>, 201</w:t>
      </w:r>
      <w:r w:rsidR="00BB793A">
        <w:rPr>
          <w:sz w:val="22"/>
          <w:szCs w:val="22"/>
        </w:rPr>
        <w:t>8</w:t>
      </w:r>
      <w:r w:rsidR="007D746F">
        <w:rPr>
          <w:sz w:val="22"/>
          <w:szCs w:val="22"/>
        </w:rPr>
        <w:t xml:space="preserve"> which is included in the budget</w:t>
      </w:r>
      <w:r w:rsidR="003508BF" w:rsidRPr="00E00705">
        <w:rPr>
          <w:sz w:val="22"/>
          <w:szCs w:val="22"/>
        </w:rPr>
        <w:t xml:space="preserve">. </w:t>
      </w:r>
      <w:r w:rsidR="003508BF" w:rsidRPr="00E00705">
        <w:rPr>
          <w:i/>
          <w:sz w:val="22"/>
          <w:szCs w:val="22"/>
        </w:rPr>
        <w:t xml:space="preserve">Motion to authorize staff to attend </w:t>
      </w:r>
      <w:r w:rsidR="001D12FF">
        <w:rPr>
          <w:i/>
          <w:sz w:val="22"/>
          <w:szCs w:val="22"/>
        </w:rPr>
        <w:t>WQS</w:t>
      </w:r>
      <w:r w:rsidR="006B0F94">
        <w:rPr>
          <w:i/>
          <w:sz w:val="22"/>
          <w:szCs w:val="22"/>
        </w:rPr>
        <w:t xml:space="preserve"> training</w:t>
      </w:r>
      <w:r w:rsidR="001D12FF">
        <w:rPr>
          <w:i/>
          <w:sz w:val="22"/>
          <w:szCs w:val="22"/>
        </w:rPr>
        <w:t xml:space="preserve"> at a cost of $</w:t>
      </w:r>
      <w:r w:rsidR="00BB793A">
        <w:rPr>
          <w:i/>
          <w:sz w:val="22"/>
          <w:szCs w:val="22"/>
        </w:rPr>
        <w:t>62</w:t>
      </w:r>
      <w:r w:rsidR="001D12FF">
        <w:rPr>
          <w:i/>
          <w:sz w:val="22"/>
          <w:szCs w:val="22"/>
        </w:rPr>
        <w:t>0.00 each</w:t>
      </w:r>
      <w:r w:rsidR="009619CE">
        <w:rPr>
          <w:i/>
          <w:sz w:val="22"/>
          <w:szCs w:val="22"/>
        </w:rPr>
        <w:t xml:space="preserve"> and payment for an additional night hotel for Dulanski </w:t>
      </w:r>
      <w:r w:rsidR="0089000F">
        <w:rPr>
          <w:i/>
          <w:sz w:val="22"/>
          <w:szCs w:val="22"/>
        </w:rPr>
        <w:t>if</w:t>
      </w:r>
      <w:r w:rsidR="009619CE">
        <w:rPr>
          <w:i/>
          <w:sz w:val="22"/>
          <w:szCs w:val="22"/>
        </w:rPr>
        <w:t xml:space="preserve"> required for her Division 3 Representative duties</w:t>
      </w:r>
      <w:r w:rsidR="003508BF" w:rsidRPr="00E00705">
        <w:rPr>
          <w:sz w:val="22"/>
          <w:szCs w:val="22"/>
        </w:rPr>
        <w:t xml:space="preserve"> made by </w:t>
      </w:r>
      <w:r w:rsidR="00BB793A">
        <w:rPr>
          <w:sz w:val="22"/>
          <w:szCs w:val="22"/>
        </w:rPr>
        <w:t>Paquin</w:t>
      </w:r>
      <w:r w:rsidR="003508BF" w:rsidRPr="00E00705">
        <w:rPr>
          <w:sz w:val="22"/>
          <w:szCs w:val="22"/>
        </w:rPr>
        <w:t xml:space="preserve">, seconded by </w:t>
      </w:r>
      <w:r w:rsidR="00BB793A">
        <w:rPr>
          <w:sz w:val="22"/>
          <w:szCs w:val="22"/>
        </w:rPr>
        <w:t>Stauffer</w:t>
      </w:r>
      <w:r w:rsidR="003508BF" w:rsidRPr="00E00705">
        <w:rPr>
          <w:sz w:val="22"/>
          <w:szCs w:val="22"/>
        </w:rPr>
        <w:t>,</w:t>
      </w:r>
      <w:r w:rsidR="00562DFC" w:rsidRPr="00E00705">
        <w:rPr>
          <w:sz w:val="22"/>
          <w:szCs w:val="22"/>
        </w:rPr>
        <w:t xml:space="preserve"> </w:t>
      </w:r>
      <w:r w:rsidR="00562DFC" w:rsidRPr="00E00705">
        <w:rPr>
          <w:b/>
          <w:sz w:val="22"/>
          <w:szCs w:val="22"/>
        </w:rPr>
        <w:t>approved by all.</w:t>
      </w:r>
      <w:r w:rsidR="00BB793A">
        <w:rPr>
          <w:b/>
          <w:sz w:val="22"/>
          <w:szCs w:val="22"/>
        </w:rPr>
        <w:t xml:space="preserve"> </w:t>
      </w:r>
      <w:r w:rsidR="00BB793A">
        <w:rPr>
          <w:sz w:val="22"/>
          <w:szCs w:val="22"/>
        </w:rPr>
        <w:t xml:space="preserve">Brown and Youngs will not be attending the entire week so theirs will </w:t>
      </w:r>
      <w:r w:rsidR="009F6AD2">
        <w:rPr>
          <w:sz w:val="22"/>
          <w:szCs w:val="22"/>
        </w:rPr>
        <w:t xml:space="preserve">be for a </w:t>
      </w:r>
      <w:r w:rsidR="009619CE">
        <w:rPr>
          <w:sz w:val="22"/>
          <w:szCs w:val="22"/>
        </w:rPr>
        <w:t>lesser</w:t>
      </w:r>
      <w:r w:rsidR="009F6AD2">
        <w:rPr>
          <w:sz w:val="22"/>
          <w:szCs w:val="22"/>
        </w:rPr>
        <w:t xml:space="preserve"> amount</w:t>
      </w:r>
      <w:r w:rsidR="00BB793A">
        <w:rPr>
          <w:sz w:val="22"/>
          <w:szCs w:val="22"/>
        </w:rPr>
        <w:t>.</w:t>
      </w:r>
    </w:p>
    <w:p w:rsidR="00BB793A" w:rsidRPr="00016926" w:rsidRDefault="001C6382" w:rsidP="00016926">
      <w:pPr>
        <w:pStyle w:val="ListParagraph"/>
        <w:numPr>
          <w:ilvl w:val="0"/>
          <w:numId w:val="14"/>
        </w:numPr>
        <w:ind w:left="1800"/>
        <w:jc w:val="both"/>
        <w:rPr>
          <w:sz w:val="22"/>
          <w:szCs w:val="22"/>
        </w:rPr>
      </w:pPr>
      <w:r w:rsidRPr="00016926">
        <w:rPr>
          <w:sz w:val="22"/>
          <w:szCs w:val="22"/>
        </w:rPr>
        <w:t xml:space="preserve">Dulanski reported </w:t>
      </w:r>
      <w:r w:rsidR="00BB793A" w:rsidRPr="00016926">
        <w:rPr>
          <w:sz w:val="22"/>
          <w:szCs w:val="22"/>
        </w:rPr>
        <w:t>that both of the CAFO Waste Storage &amp; Transfer System Program Round 1</w:t>
      </w:r>
      <w:r w:rsidR="009619CE" w:rsidRPr="00016926">
        <w:rPr>
          <w:sz w:val="22"/>
          <w:szCs w:val="22"/>
        </w:rPr>
        <w:t>- SLC Waste Storage</w:t>
      </w:r>
      <w:r w:rsidR="00BB793A" w:rsidRPr="00016926">
        <w:rPr>
          <w:sz w:val="22"/>
          <w:szCs w:val="22"/>
        </w:rPr>
        <w:t xml:space="preserve"> Grant and the NYS Ag NPS Rnd 23 GRWPP Grant will need a bank account opened. To do this we will have to transfer a small amount of money from the Money Market Account to the new account so it will have money until we receive the monies vouchered from NYS. </w:t>
      </w:r>
      <w:r w:rsidR="00BB793A" w:rsidRPr="00016926">
        <w:rPr>
          <w:i/>
          <w:sz w:val="22"/>
          <w:szCs w:val="22"/>
        </w:rPr>
        <w:t>Motion to open new bank accounts for both of the</w:t>
      </w:r>
      <w:r w:rsidR="009F6AD2" w:rsidRPr="00016926">
        <w:rPr>
          <w:i/>
          <w:sz w:val="22"/>
          <w:szCs w:val="22"/>
        </w:rPr>
        <w:t xml:space="preserve"> CAFO Waste Storage &amp; Transfer System Program Round 1 Grant – </w:t>
      </w:r>
      <w:r w:rsidR="0089000F">
        <w:rPr>
          <w:i/>
          <w:sz w:val="22"/>
          <w:szCs w:val="22"/>
        </w:rPr>
        <w:t>SLC Waste Storage G</w:t>
      </w:r>
      <w:r w:rsidR="009F6AD2" w:rsidRPr="00016926">
        <w:rPr>
          <w:i/>
          <w:sz w:val="22"/>
          <w:szCs w:val="22"/>
        </w:rPr>
        <w:t xml:space="preserve"> and the NYS Ag NPS Rnd 23 GRWPP Grant</w:t>
      </w:r>
      <w:r w:rsidR="00BB793A" w:rsidRPr="00016926">
        <w:rPr>
          <w:i/>
          <w:sz w:val="22"/>
          <w:szCs w:val="22"/>
        </w:rPr>
        <w:t xml:space="preserve"> </w:t>
      </w:r>
      <w:r w:rsidR="009F6AD2" w:rsidRPr="00016926">
        <w:rPr>
          <w:i/>
          <w:sz w:val="22"/>
          <w:szCs w:val="22"/>
        </w:rPr>
        <w:t xml:space="preserve">and to </w:t>
      </w:r>
      <w:r w:rsidR="00BB793A" w:rsidRPr="00016926">
        <w:rPr>
          <w:i/>
          <w:sz w:val="22"/>
          <w:szCs w:val="22"/>
        </w:rPr>
        <w:t>authorize a transfer of $</w:t>
      </w:r>
      <w:r w:rsidR="009F6AD2" w:rsidRPr="00016926">
        <w:rPr>
          <w:i/>
          <w:sz w:val="22"/>
          <w:szCs w:val="22"/>
        </w:rPr>
        <w:t>1</w:t>
      </w:r>
      <w:r w:rsidR="00BB793A" w:rsidRPr="00016926">
        <w:rPr>
          <w:i/>
          <w:sz w:val="22"/>
          <w:szCs w:val="22"/>
        </w:rPr>
        <w:t>0.00 from the Money Market Account to each of the new grant accounts</w:t>
      </w:r>
      <w:r w:rsidR="009F6AD2" w:rsidRPr="00016926">
        <w:rPr>
          <w:i/>
          <w:sz w:val="22"/>
          <w:szCs w:val="22"/>
        </w:rPr>
        <w:t xml:space="preserve"> until monies are received from NYS</w:t>
      </w:r>
      <w:r w:rsidR="006D2EE1" w:rsidRPr="00016926">
        <w:rPr>
          <w:i/>
          <w:sz w:val="22"/>
          <w:szCs w:val="22"/>
        </w:rPr>
        <w:t>. Once funds from NYS have been received, authorization to transfer the $10, and any applicable interest, from each of the respective grant accounts back to the Money Market Account</w:t>
      </w:r>
      <w:r w:rsidR="00BB793A" w:rsidRPr="00016926">
        <w:rPr>
          <w:sz w:val="22"/>
          <w:szCs w:val="22"/>
        </w:rPr>
        <w:t xml:space="preserve"> made by </w:t>
      </w:r>
      <w:r w:rsidR="009F6AD2" w:rsidRPr="00016926">
        <w:rPr>
          <w:sz w:val="22"/>
          <w:szCs w:val="22"/>
        </w:rPr>
        <w:t>Cook</w:t>
      </w:r>
      <w:r w:rsidR="00BB793A" w:rsidRPr="00016926">
        <w:rPr>
          <w:sz w:val="22"/>
          <w:szCs w:val="22"/>
        </w:rPr>
        <w:t xml:space="preserve">, seconded by </w:t>
      </w:r>
      <w:r w:rsidR="009F6AD2" w:rsidRPr="00016926">
        <w:rPr>
          <w:sz w:val="22"/>
          <w:szCs w:val="22"/>
        </w:rPr>
        <w:t>Paquin</w:t>
      </w:r>
      <w:r w:rsidR="00BB793A" w:rsidRPr="00016926">
        <w:rPr>
          <w:sz w:val="22"/>
          <w:szCs w:val="22"/>
        </w:rPr>
        <w:t xml:space="preserve"> </w:t>
      </w:r>
      <w:r w:rsidR="00BB793A" w:rsidRPr="00016926">
        <w:rPr>
          <w:b/>
          <w:sz w:val="22"/>
          <w:szCs w:val="22"/>
        </w:rPr>
        <w:t xml:space="preserve">approved by all.  </w:t>
      </w:r>
    </w:p>
    <w:p w:rsidR="001C6382" w:rsidRPr="001C6382" w:rsidRDefault="00BB793A" w:rsidP="0021425A">
      <w:pPr>
        <w:pStyle w:val="ListParagraph"/>
        <w:numPr>
          <w:ilvl w:val="0"/>
          <w:numId w:val="14"/>
        </w:num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6AD2">
        <w:rPr>
          <w:sz w:val="22"/>
          <w:szCs w:val="22"/>
        </w:rPr>
        <w:t>Dulanski explained that the District has yet to receive the insurance bills which are due by February 1</w:t>
      </w:r>
      <w:r w:rsidR="009F6AD2" w:rsidRPr="009F6AD2">
        <w:rPr>
          <w:sz w:val="22"/>
          <w:szCs w:val="22"/>
          <w:vertAlign w:val="superscript"/>
        </w:rPr>
        <w:t>st</w:t>
      </w:r>
      <w:r w:rsidR="009F6AD2">
        <w:rPr>
          <w:sz w:val="22"/>
          <w:szCs w:val="22"/>
        </w:rPr>
        <w:t xml:space="preserve">.  The insurance broker has informed the District that the amounts for 2018 have not increased very much.  We included a 5% increase in the budget for 2018 so the amounts should be close.  </w:t>
      </w:r>
      <w:r w:rsidR="009F6AD2" w:rsidRPr="00E00705">
        <w:rPr>
          <w:i/>
          <w:sz w:val="22"/>
          <w:szCs w:val="22"/>
        </w:rPr>
        <w:t xml:space="preserve">Motion to authorize </w:t>
      </w:r>
      <w:r w:rsidR="009F6AD2">
        <w:rPr>
          <w:i/>
          <w:sz w:val="22"/>
          <w:szCs w:val="22"/>
        </w:rPr>
        <w:t>the payment of insurance bills received if not significantly more than anticipated with the final amounts to be reviewed at the February board meeting</w:t>
      </w:r>
      <w:r w:rsidR="009F6AD2">
        <w:rPr>
          <w:bCs/>
          <w:sz w:val="22"/>
          <w:szCs w:val="22"/>
        </w:rPr>
        <w:t>,</w:t>
      </w:r>
      <w:r w:rsidR="009F6AD2" w:rsidRPr="00E00705">
        <w:rPr>
          <w:sz w:val="22"/>
          <w:szCs w:val="22"/>
        </w:rPr>
        <w:t xml:space="preserve"> made by </w:t>
      </w:r>
      <w:r w:rsidR="009F6AD2">
        <w:rPr>
          <w:sz w:val="22"/>
          <w:szCs w:val="22"/>
        </w:rPr>
        <w:t>Stauffer</w:t>
      </w:r>
      <w:r w:rsidR="009F6AD2" w:rsidRPr="00E00705">
        <w:rPr>
          <w:sz w:val="22"/>
          <w:szCs w:val="22"/>
        </w:rPr>
        <w:t xml:space="preserve">, seconded by </w:t>
      </w:r>
      <w:r w:rsidR="00104883">
        <w:rPr>
          <w:sz w:val="22"/>
          <w:szCs w:val="22"/>
        </w:rPr>
        <w:t>Paquin</w:t>
      </w:r>
      <w:r w:rsidR="009F6AD2" w:rsidRPr="00E00705">
        <w:rPr>
          <w:sz w:val="22"/>
          <w:szCs w:val="22"/>
        </w:rPr>
        <w:t xml:space="preserve">, </w:t>
      </w:r>
      <w:r w:rsidR="009F6AD2" w:rsidRPr="00E00705">
        <w:rPr>
          <w:b/>
          <w:sz w:val="22"/>
          <w:szCs w:val="22"/>
        </w:rPr>
        <w:t>approved by all.</w:t>
      </w:r>
      <w:r>
        <w:rPr>
          <w:sz w:val="22"/>
          <w:szCs w:val="22"/>
        </w:rPr>
        <w:t xml:space="preserve"> </w:t>
      </w:r>
    </w:p>
    <w:p w:rsidR="00514EA8" w:rsidRPr="00E00705" w:rsidRDefault="00016926" w:rsidP="0021425A">
      <w:pPr>
        <w:pStyle w:val="ListParagraph"/>
        <w:numPr>
          <w:ilvl w:val="0"/>
          <w:numId w:val="14"/>
        </w:numPr>
        <w:ind w:left="1800"/>
        <w:jc w:val="both"/>
        <w:rPr>
          <w:b/>
          <w:sz w:val="22"/>
          <w:szCs w:val="22"/>
        </w:rPr>
      </w:pPr>
      <w:r>
        <w:rPr>
          <w:sz w:val="22"/>
          <w:szCs w:val="22"/>
        </w:rPr>
        <w:t>Dulanski discussed the potential to partner with the SLC Highway Department on some grant applications to assist with implementation of culvert replacements.</w:t>
      </w:r>
    </w:p>
    <w:p w:rsidR="00016926" w:rsidRDefault="003512BC" w:rsidP="0021425A">
      <w:pPr>
        <w:pStyle w:val="ListParagraph"/>
        <w:numPr>
          <w:ilvl w:val="0"/>
          <w:numId w:val="14"/>
        </w:numPr>
        <w:ind w:left="1800"/>
        <w:jc w:val="both"/>
        <w:rPr>
          <w:sz w:val="22"/>
          <w:szCs w:val="22"/>
        </w:rPr>
      </w:pPr>
      <w:r w:rsidRPr="00016926">
        <w:rPr>
          <w:sz w:val="22"/>
          <w:szCs w:val="22"/>
        </w:rPr>
        <w:t xml:space="preserve">Dulanski informed the Board that </w:t>
      </w:r>
      <w:r w:rsidR="007870E7" w:rsidRPr="00016926">
        <w:rPr>
          <w:sz w:val="22"/>
          <w:szCs w:val="22"/>
        </w:rPr>
        <w:t>the CDEA meeting she attended last week included wrapping up the details for the WQS and discussion about a possible government shutdown</w:t>
      </w:r>
    </w:p>
    <w:p w:rsidR="002826F2" w:rsidRPr="00016926" w:rsidRDefault="003512BC" w:rsidP="0021425A">
      <w:pPr>
        <w:pStyle w:val="ListParagraph"/>
        <w:numPr>
          <w:ilvl w:val="0"/>
          <w:numId w:val="14"/>
        </w:numPr>
        <w:ind w:left="1800"/>
        <w:jc w:val="both"/>
        <w:rPr>
          <w:sz w:val="22"/>
          <w:szCs w:val="22"/>
        </w:rPr>
      </w:pPr>
      <w:r w:rsidRPr="00016926">
        <w:rPr>
          <w:sz w:val="22"/>
          <w:szCs w:val="22"/>
        </w:rPr>
        <w:t>All employee reviews have been completed and are available for review.</w:t>
      </w:r>
    </w:p>
    <w:p w:rsidR="003A7335" w:rsidRPr="00E00705" w:rsidRDefault="003A7335" w:rsidP="0021425A">
      <w:pPr>
        <w:jc w:val="both"/>
        <w:rPr>
          <w:b/>
          <w:bCs/>
          <w:sz w:val="22"/>
          <w:szCs w:val="22"/>
        </w:rPr>
      </w:pPr>
    </w:p>
    <w:p w:rsidR="001A69C9" w:rsidRPr="00E00705" w:rsidRDefault="00172F59" w:rsidP="0021425A">
      <w:pPr>
        <w:jc w:val="both"/>
        <w:rPr>
          <w:b/>
          <w:bCs/>
          <w:sz w:val="22"/>
          <w:szCs w:val="22"/>
        </w:rPr>
      </w:pPr>
      <w:r w:rsidRPr="00E00705">
        <w:rPr>
          <w:b/>
          <w:bCs/>
          <w:sz w:val="22"/>
          <w:szCs w:val="22"/>
        </w:rPr>
        <w:t xml:space="preserve">VII. </w:t>
      </w:r>
      <w:r w:rsidR="00D90000" w:rsidRPr="00E00705">
        <w:rPr>
          <w:b/>
          <w:bCs/>
          <w:sz w:val="22"/>
          <w:szCs w:val="22"/>
        </w:rPr>
        <w:t xml:space="preserve"> </w:t>
      </w:r>
      <w:r w:rsidRPr="00E00705">
        <w:rPr>
          <w:b/>
          <w:bCs/>
          <w:sz w:val="22"/>
          <w:szCs w:val="22"/>
        </w:rPr>
        <w:t xml:space="preserve"> </w:t>
      </w:r>
      <w:r w:rsidR="001A69C9" w:rsidRPr="00E00705">
        <w:rPr>
          <w:b/>
          <w:bCs/>
          <w:sz w:val="22"/>
          <w:szCs w:val="22"/>
        </w:rPr>
        <w:t>Old and New Business:</w:t>
      </w:r>
    </w:p>
    <w:p w:rsidR="006C041B" w:rsidRPr="00E00705" w:rsidRDefault="006C041B" w:rsidP="0021425A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Dulanski reported to the Board that all NYS Annual Reports (</w:t>
      </w:r>
      <w:r w:rsidR="00A44B6D">
        <w:rPr>
          <w:sz w:val="22"/>
          <w:szCs w:val="22"/>
        </w:rPr>
        <w:t>201</w:t>
      </w:r>
      <w:r w:rsidR="00104883">
        <w:rPr>
          <w:sz w:val="22"/>
          <w:szCs w:val="22"/>
        </w:rPr>
        <w:t>7</w:t>
      </w:r>
      <w:r w:rsidR="00A44B6D">
        <w:rPr>
          <w:sz w:val="22"/>
          <w:szCs w:val="22"/>
        </w:rPr>
        <w:t xml:space="preserve"> Annual Report, 201</w:t>
      </w:r>
      <w:r w:rsidR="00104883">
        <w:rPr>
          <w:sz w:val="22"/>
          <w:szCs w:val="22"/>
        </w:rPr>
        <w:t>7</w:t>
      </w:r>
      <w:r w:rsidR="00A44B6D">
        <w:rPr>
          <w:sz w:val="22"/>
          <w:szCs w:val="22"/>
        </w:rPr>
        <w:t xml:space="preserve"> Annual Treasurer’s Report to OSC, Part A Eligible Expenditures Report, Part B f/y 201</w:t>
      </w:r>
      <w:r w:rsidR="00104883">
        <w:rPr>
          <w:sz w:val="22"/>
          <w:szCs w:val="22"/>
        </w:rPr>
        <w:t>7</w:t>
      </w:r>
      <w:r w:rsidR="00A44B6D">
        <w:rPr>
          <w:sz w:val="22"/>
          <w:szCs w:val="22"/>
        </w:rPr>
        <w:t xml:space="preserve"> Conservation Project Financial Assistance Report</w:t>
      </w:r>
      <w:r w:rsidR="00C041B6">
        <w:rPr>
          <w:sz w:val="22"/>
          <w:szCs w:val="22"/>
        </w:rPr>
        <w:t>, 201</w:t>
      </w:r>
      <w:r w:rsidR="00104883">
        <w:rPr>
          <w:sz w:val="22"/>
          <w:szCs w:val="22"/>
        </w:rPr>
        <w:t>7</w:t>
      </w:r>
      <w:r w:rsidR="00C041B6">
        <w:rPr>
          <w:sz w:val="22"/>
          <w:szCs w:val="22"/>
        </w:rPr>
        <w:t xml:space="preserve"> Part C Performance Measures </w:t>
      </w:r>
      <w:r w:rsidR="00016926">
        <w:rPr>
          <w:sz w:val="22"/>
          <w:szCs w:val="22"/>
        </w:rPr>
        <w:t>Application</w:t>
      </w:r>
      <w:r w:rsidR="00C041B6">
        <w:rPr>
          <w:sz w:val="22"/>
          <w:szCs w:val="22"/>
        </w:rPr>
        <w:t xml:space="preserve"> and Project Final Report and 201</w:t>
      </w:r>
      <w:r w:rsidR="00104883">
        <w:rPr>
          <w:sz w:val="22"/>
          <w:szCs w:val="22"/>
        </w:rPr>
        <w:t>7</w:t>
      </w:r>
      <w:r w:rsidR="00C041B6">
        <w:rPr>
          <w:sz w:val="22"/>
          <w:szCs w:val="22"/>
        </w:rPr>
        <w:t xml:space="preserve"> Grant Hourly Rate Report) </w:t>
      </w:r>
      <w:r>
        <w:rPr>
          <w:sz w:val="22"/>
          <w:szCs w:val="22"/>
        </w:rPr>
        <w:t>have been</w:t>
      </w:r>
      <w:r w:rsidR="002826F2">
        <w:rPr>
          <w:sz w:val="22"/>
          <w:szCs w:val="22"/>
        </w:rPr>
        <w:t xml:space="preserve"> completed</w:t>
      </w:r>
      <w:r>
        <w:rPr>
          <w:sz w:val="22"/>
          <w:szCs w:val="22"/>
        </w:rPr>
        <w:t xml:space="preserve">  </w:t>
      </w:r>
      <w:r w:rsidRPr="001C6382">
        <w:rPr>
          <w:i/>
          <w:sz w:val="22"/>
          <w:szCs w:val="22"/>
        </w:rPr>
        <w:t>Motion t</w:t>
      </w:r>
      <w:r>
        <w:rPr>
          <w:i/>
          <w:sz w:val="22"/>
          <w:szCs w:val="22"/>
        </w:rPr>
        <w:t xml:space="preserve">hat all reports have been reviewed and accepted and to authorize them to be remitted to NYS and to authorize </w:t>
      </w:r>
      <w:r>
        <w:rPr>
          <w:i/>
          <w:sz w:val="22"/>
          <w:szCs w:val="22"/>
        </w:rPr>
        <w:lastRenderedPageBreak/>
        <w:t xml:space="preserve">Colbert to sign the Annual Treasurer’s Report </w:t>
      </w:r>
      <w:r w:rsidRPr="001C6382">
        <w:rPr>
          <w:sz w:val="22"/>
          <w:szCs w:val="22"/>
        </w:rPr>
        <w:t xml:space="preserve">made by </w:t>
      </w:r>
      <w:r w:rsidR="00104883">
        <w:rPr>
          <w:sz w:val="22"/>
          <w:szCs w:val="22"/>
        </w:rPr>
        <w:t>Cook</w:t>
      </w:r>
      <w:r w:rsidRPr="001C6382">
        <w:rPr>
          <w:sz w:val="22"/>
          <w:szCs w:val="22"/>
        </w:rPr>
        <w:t xml:space="preserve">, seconded by </w:t>
      </w:r>
      <w:r w:rsidR="00104883">
        <w:rPr>
          <w:sz w:val="22"/>
          <w:szCs w:val="22"/>
        </w:rPr>
        <w:t>Stauffer</w:t>
      </w:r>
      <w:r w:rsidRPr="001C6382">
        <w:rPr>
          <w:sz w:val="22"/>
          <w:szCs w:val="22"/>
        </w:rPr>
        <w:t xml:space="preserve"> </w:t>
      </w:r>
      <w:r w:rsidRPr="001C6382">
        <w:rPr>
          <w:b/>
          <w:sz w:val="22"/>
          <w:szCs w:val="22"/>
        </w:rPr>
        <w:t>approved by all.</w:t>
      </w:r>
    </w:p>
    <w:p w:rsidR="001A69C9" w:rsidRDefault="002826F2" w:rsidP="0021425A">
      <w:pPr>
        <w:pStyle w:val="ListParagraph"/>
        <w:numPr>
          <w:ilvl w:val="0"/>
          <w:numId w:val="24"/>
        </w:num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041B">
        <w:rPr>
          <w:sz w:val="22"/>
          <w:szCs w:val="22"/>
        </w:rPr>
        <w:t>D</w:t>
      </w:r>
      <w:r w:rsidR="006B0F94">
        <w:rPr>
          <w:sz w:val="22"/>
          <w:szCs w:val="22"/>
        </w:rPr>
        <w:t>ulanski handed out</w:t>
      </w:r>
      <w:r w:rsidR="006C041B">
        <w:rPr>
          <w:sz w:val="22"/>
          <w:szCs w:val="22"/>
        </w:rPr>
        <w:t xml:space="preserve"> training plans for all Board members </w:t>
      </w:r>
      <w:r w:rsidR="006B0F94">
        <w:rPr>
          <w:sz w:val="22"/>
          <w:szCs w:val="22"/>
        </w:rPr>
        <w:t>and requested that they review them, sign and return them to her.</w:t>
      </w:r>
      <w:r w:rsidR="006C041B">
        <w:rPr>
          <w:sz w:val="22"/>
          <w:szCs w:val="22"/>
        </w:rPr>
        <w:t xml:space="preserve"> </w:t>
      </w:r>
      <w:r w:rsidR="0077122D">
        <w:rPr>
          <w:sz w:val="22"/>
          <w:szCs w:val="22"/>
        </w:rPr>
        <w:t xml:space="preserve">Dulanski asked if they had a preference for the February training and they indicated that </w:t>
      </w:r>
      <w:r w:rsidR="007870E7">
        <w:rPr>
          <w:sz w:val="22"/>
          <w:szCs w:val="22"/>
        </w:rPr>
        <w:t>Partners in Conservation looked interesting.</w:t>
      </w:r>
    </w:p>
    <w:p w:rsidR="002826F2" w:rsidRPr="00E00705" w:rsidRDefault="007870E7" w:rsidP="0021425A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Dulanski reported that Don Chamber of the SLC Highway Department said training on culverts </w:t>
      </w:r>
      <w:r w:rsidR="006D2EE1">
        <w:rPr>
          <w:sz w:val="22"/>
          <w:szCs w:val="22"/>
        </w:rPr>
        <w:t>is a good idea.</w:t>
      </w:r>
      <w:r>
        <w:rPr>
          <w:sz w:val="22"/>
          <w:szCs w:val="22"/>
        </w:rPr>
        <w:t xml:space="preserve">  </w:t>
      </w:r>
      <w:r w:rsidR="006D2EE1">
        <w:rPr>
          <w:sz w:val="22"/>
          <w:szCs w:val="22"/>
        </w:rPr>
        <w:t>He liked the idea of training to explain danger signs of culver failure and would be interested in the future.</w:t>
      </w:r>
      <w:r>
        <w:rPr>
          <w:sz w:val="22"/>
          <w:szCs w:val="22"/>
        </w:rPr>
        <w:t xml:space="preserve">  It may require finding someone to </w:t>
      </w:r>
      <w:r w:rsidR="006D2EE1">
        <w:rPr>
          <w:sz w:val="22"/>
          <w:szCs w:val="22"/>
        </w:rPr>
        <w:t>provide</w:t>
      </w:r>
      <w:r>
        <w:rPr>
          <w:sz w:val="22"/>
          <w:szCs w:val="22"/>
        </w:rPr>
        <w:t xml:space="preserve"> this training.</w:t>
      </w:r>
    </w:p>
    <w:p w:rsidR="0077122D" w:rsidRPr="008622CC" w:rsidRDefault="007870E7" w:rsidP="0021425A">
      <w:pPr>
        <w:pStyle w:val="ListParagraph"/>
        <w:numPr>
          <w:ilvl w:val="0"/>
          <w:numId w:val="24"/>
        </w:numPr>
        <w:tabs>
          <w:tab w:val="left" w:pos="99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Dulanski said she is still looking into staffing requirements and is in talks with Gallup to determine what extra hours she may be able to provide.  Dulanski feels this is a better option than hiring a new tech until we have a better idea of the security of NYS funding in the future.</w:t>
      </w:r>
    </w:p>
    <w:p w:rsidR="008622CC" w:rsidRPr="00E00705" w:rsidRDefault="008622CC" w:rsidP="0021425A">
      <w:pPr>
        <w:jc w:val="both"/>
        <w:rPr>
          <w:b/>
          <w:bCs/>
          <w:sz w:val="22"/>
          <w:szCs w:val="22"/>
        </w:rPr>
      </w:pPr>
    </w:p>
    <w:p w:rsidR="008622CC" w:rsidRDefault="008622CC" w:rsidP="008622CC">
      <w:pPr>
        <w:jc w:val="both"/>
        <w:rPr>
          <w:b/>
          <w:bCs/>
          <w:sz w:val="22"/>
          <w:szCs w:val="22"/>
        </w:rPr>
      </w:pPr>
      <w:r w:rsidRPr="00E00705">
        <w:rPr>
          <w:b/>
          <w:bCs/>
          <w:sz w:val="22"/>
          <w:szCs w:val="22"/>
        </w:rPr>
        <w:t>VIII. Executive Session:</w:t>
      </w:r>
    </w:p>
    <w:p w:rsidR="007870E7" w:rsidRPr="00E00705" w:rsidRDefault="007870E7" w:rsidP="007870E7">
      <w:pPr>
        <w:pStyle w:val="ListParagraph"/>
        <w:ind w:left="1080"/>
        <w:jc w:val="both"/>
        <w:rPr>
          <w:sz w:val="22"/>
          <w:szCs w:val="22"/>
        </w:rPr>
      </w:pPr>
      <w:r w:rsidRPr="001C6382">
        <w:rPr>
          <w:i/>
          <w:sz w:val="22"/>
          <w:szCs w:val="22"/>
        </w:rPr>
        <w:t xml:space="preserve">Motion </w:t>
      </w:r>
      <w:r>
        <w:rPr>
          <w:i/>
          <w:sz w:val="22"/>
          <w:szCs w:val="22"/>
        </w:rPr>
        <w:t xml:space="preserve">to enter Executive session </w:t>
      </w:r>
      <w:r w:rsidR="00016926">
        <w:rPr>
          <w:i/>
          <w:sz w:val="22"/>
          <w:szCs w:val="22"/>
        </w:rPr>
        <w:t xml:space="preserve">to complete personnel evaluations </w:t>
      </w:r>
      <w:r w:rsidRPr="001C6382">
        <w:rPr>
          <w:sz w:val="22"/>
          <w:szCs w:val="22"/>
        </w:rPr>
        <w:t xml:space="preserve">made by </w:t>
      </w:r>
      <w:r>
        <w:rPr>
          <w:sz w:val="22"/>
          <w:szCs w:val="22"/>
        </w:rPr>
        <w:t>Colbert</w:t>
      </w:r>
      <w:r w:rsidRPr="001C6382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Paquin</w:t>
      </w:r>
      <w:r w:rsidRPr="001C6382">
        <w:rPr>
          <w:sz w:val="22"/>
          <w:szCs w:val="22"/>
        </w:rPr>
        <w:t xml:space="preserve"> </w:t>
      </w:r>
      <w:r w:rsidRPr="001C6382">
        <w:rPr>
          <w:b/>
          <w:sz w:val="22"/>
          <w:szCs w:val="22"/>
        </w:rPr>
        <w:t>approved by all.</w:t>
      </w:r>
    </w:p>
    <w:p w:rsidR="007870E7" w:rsidRPr="00E00705" w:rsidRDefault="007870E7" w:rsidP="008622CC">
      <w:pPr>
        <w:jc w:val="both"/>
        <w:rPr>
          <w:b/>
          <w:bCs/>
          <w:sz w:val="22"/>
          <w:szCs w:val="22"/>
        </w:rPr>
      </w:pPr>
    </w:p>
    <w:p w:rsidR="008622CC" w:rsidRPr="00E00705" w:rsidRDefault="007870E7" w:rsidP="007870E7">
      <w:pPr>
        <w:pStyle w:val="ListParagraph"/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Entered at 8:13</w:t>
      </w:r>
      <w:r w:rsidR="008622CC" w:rsidRPr="00E00705">
        <w:rPr>
          <w:bCs/>
          <w:sz w:val="22"/>
          <w:szCs w:val="22"/>
        </w:rPr>
        <w:t xml:space="preserve"> PM to discuss </w:t>
      </w:r>
      <w:r w:rsidR="008622CC">
        <w:rPr>
          <w:bCs/>
          <w:sz w:val="22"/>
          <w:szCs w:val="22"/>
        </w:rPr>
        <w:t xml:space="preserve">Dulanski’s </w:t>
      </w:r>
      <w:r w:rsidR="008622CC" w:rsidRPr="00E00705">
        <w:rPr>
          <w:bCs/>
          <w:sz w:val="22"/>
          <w:szCs w:val="22"/>
        </w:rPr>
        <w:t>Personnel Evaluation</w:t>
      </w:r>
      <w:r>
        <w:rPr>
          <w:bCs/>
          <w:sz w:val="22"/>
          <w:szCs w:val="22"/>
        </w:rPr>
        <w:t xml:space="preserve"> and to hear a report of personnel evaluation for staff</w:t>
      </w:r>
      <w:r w:rsidR="008622CC" w:rsidRPr="00E00705">
        <w:rPr>
          <w:bCs/>
          <w:sz w:val="22"/>
          <w:szCs w:val="22"/>
        </w:rPr>
        <w:t xml:space="preserve">.  Exited at </w:t>
      </w:r>
      <w:r>
        <w:rPr>
          <w:bCs/>
          <w:sz w:val="22"/>
          <w:szCs w:val="22"/>
        </w:rPr>
        <w:t>8</w:t>
      </w:r>
      <w:r w:rsidR="008622CC" w:rsidRPr="00E0070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32</w:t>
      </w:r>
      <w:r w:rsidR="008622CC" w:rsidRPr="00E00705">
        <w:rPr>
          <w:bCs/>
          <w:sz w:val="22"/>
          <w:szCs w:val="22"/>
        </w:rPr>
        <w:t xml:space="preserve"> PM.  </w:t>
      </w:r>
      <w:r w:rsidR="008622CC">
        <w:rPr>
          <w:bCs/>
          <w:sz w:val="22"/>
          <w:szCs w:val="22"/>
        </w:rPr>
        <w:t>Dulanski</w:t>
      </w:r>
      <w:r w:rsidR="008622CC" w:rsidRPr="00E00705">
        <w:rPr>
          <w:bCs/>
          <w:sz w:val="22"/>
          <w:szCs w:val="22"/>
        </w:rPr>
        <w:t xml:space="preserve">’s review was completed and was very positive.  </w:t>
      </w:r>
    </w:p>
    <w:p w:rsidR="008B03C1" w:rsidRPr="008B03C1" w:rsidRDefault="008B03C1" w:rsidP="008B03C1">
      <w:pPr>
        <w:pStyle w:val="ListParagraph"/>
        <w:tabs>
          <w:tab w:val="left" w:pos="990"/>
        </w:tabs>
        <w:ind w:left="1080"/>
        <w:jc w:val="both"/>
        <w:rPr>
          <w:b/>
          <w:bCs/>
          <w:sz w:val="22"/>
          <w:szCs w:val="22"/>
        </w:rPr>
      </w:pPr>
    </w:p>
    <w:p w:rsidR="005B4485" w:rsidRPr="00E00705" w:rsidRDefault="00D90000" w:rsidP="00332C86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IX.</w:t>
      </w:r>
      <w:r w:rsidR="00DF3C75" w:rsidRPr="00E00705">
        <w:rPr>
          <w:b/>
          <w:bCs/>
          <w:sz w:val="22"/>
          <w:szCs w:val="22"/>
        </w:rPr>
        <w:t xml:space="preserve"> Correspondence:</w:t>
      </w:r>
      <w:r w:rsidR="005B4485" w:rsidRPr="00E00705">
        <w:rPr>
          <w:b/>
          <w:bCs/>
          <w:sz w:val="22"/>
          <w:szCs w:val="22"/>
        </w:rPr>
        <w:t xml:space="preserve"> </w:t>
      </w:r>
      <w:r w:rsidR="00DF3C75" w:rsidRPr="00E00705">
        <w:rPr>
          <w:sz w:val="22"/>
          <w:szCs w:val="22"/>
        </w:rPr>
        <w:t>Mail was available for the Board’s review.</w:t>
      </w:r>
      <w:r w:rsidR="005B4485" w:rsidRPr="00E00705">
        <w:rPr>
          <w:sz w:val="22"/>
          <w:szCs w:val="22"/>
        </w:rPr>
        <w:t xml:space="preserve"> (List of items </w:t>
      </w:r>
      <w:r w:rsidR="00852EF5" w:rsidRPr="00E00705">
        <w:rPr>
          <w:sz w:val="22"/>
          <w:szCs w:val="22"/>
        </w:rPr>
        <w:t xml:space="preserve">in </w:t>
      </w:r>
      <w:r w:rsidR="00E65BC1" w:rsidRPr="00E00705">
        <w:rPr>
          <w:sz w:val="22"/>
          <w:szCs w:val="22"/>
        </w:rPr>
        <w:t xml:space="preserve">Attachment </w:t>
      </w:r>
      <w:r w:rsidR="00B171B9">
        <w:rPr>
          <w:sz w:val="22"/>
          <w:szCs w:val="22"/>
        </w:rPr>
        <w:t>D</w:t>
      </w:r>
      <w:r w:rsidR="005B4485" w:rsidRPr="00E00705">
        <w:rPr>
          <w:sz w:val="22"/>
          <w:szCs w:val="22"/>
        </w:rPr>
        <w:t xml:space="preserve">) </w:t>
      </w:r>
    </w:p>
    <w:p w:rsidR="00F150F9" w:rsidRPr="00E00705" w:rsidRDefault="00F150F9" w:rsidP="00172F59">
      <w:pPr>
        <w:jc w:val="both"/>
        <w:rPr>
          <w:b/>
          <w:bCs/>
          <w:sz w:val="22"/>
          <w:szCs w:val="22"/>
        </w:rPr>
      </w:pPr>
    </w:p>
    <w:p w:rsidR="00A112B1" w:rsidRPr="00E00705" w:rsidRDefault="00B01062" w:rsidP="00BB5B20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X</w:t>
      </w:r>
      <w:r w:rsidR="00D90000" w:rsidRPr="00E00705">
        <w:rPr>
          <w:b/>
          <w:bCs/>
          <w:sz w:val="22"/>
          <w:szCs w:val="22"/>
        </w:rPr>
        <w:t xml:space="preserve">. </w:t>
      </w:r>
      <w:r w:rsidRPr="00E00705">
        <w:rPr>
          <w:b/>
          <w:bCs/>
          <w:sz w:val="22"/>
          <w:szCs w:val="22"/>
        </w:rPr>
        <w:t xml:space="preserve"> </w:t>
      </w:r>
      <w:r w:rsidR="00DF3C75" w:rsidRPr="00E00705">
        <w:rPr>
          <w:b/>
          <w:bCs/>
          <w:sz w:val="22"/>
          <w:szCs w:val="22"/>
        </w:rPr>
        <w:t>Announcements:</w:t>
      </w:r>
      <w:r w:rsidR="00DF3C75" w:rsidRPr="00E00705">
        <w:rPr>
          <w:sz w:val="22"/>
          <w:szCs w:val="22"/>
        </w:rPr>
        <w:t xml:space="preserve"> </w:t>
      </w:r>
      <w:r w:rsidRPr="00E00705">
        <w:rPr>
          <w:sz w:val="22"/>
          <w:szCs w:val="22"/>
        </w:rPr>
        <w:t>None</w:t>
      </w:r>
      <w:r w:rsidR="0056700A" w:rsidRPr="00E00705">
        <w:rPr>
          <w:sz w:val="22"/>
          <w:szCs w:val="22"/>
        </w:rPr>
        <w:t>.</w:t>
      </w:r>
    </w:p>
    <w:p w:rsidR="004755F3" w:rsidRPr="00E00705" w:rsidRDefault="004755F3" w:rsidP="004755F3">
      <w:pPr>
        <w:pStyle w:val="ListParagraph"/>
        <w:ind w:left="1080"/>
        <w:jc w:val="both"/>
        <w:rPr>
          <w:sz w:val="22"/>
          <w:szCs w:val="22"/>
        </w:rPr>
      </w:pPr>
    </w:p>
    <w:p w:rsidR="00DF3C75" w:rsidRPr="00E00705" w:rsidRDefault="00DF3C75" w:rsidP="004646DA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X</w:t>
      </w:r>
      <w:r w:rsidR="00B01062" w:rsidRPr="00E00705">
        <w:rPr>
          <w:b/>
          <w:bCs/>
          <w:sz w:val="22"/>
          <w:szCs w:val="22"/>
        </w:rPr>
        <w:t>I</w:t>
      </w:r>
      <w:r w:rsidRPr="00E00705">
        <w:rPr>
          <w:b/>
          <w:bCs/>
          <w:sz w:val="22"/>
          <w:szCs w:val="22"/>
        </w:rPr>
        <w:t>.</w:t>
      </w:r>
      <w:r w:rsidR="00D90000" w:rsidRPr="00E00705">
        <w:rPr>
          <w:b/>
          <w:bCs/>
          <w:sz w:val="22"/>
          <w:szCs w:val="22"/>
        </w:rPr>
        <w:t xml:space="preserve"> </w:t>
      </w:r>
      <w:r w:rsidR="00E40451" w:rsidRPr="00E00705">
        <w:rPr>
          <w:b/>
          <w:bCs/>
          <w:sz w:val="22"/>
          <w:szCs w:val="22"/>
        </w:rPr>
        <w:t>Time and Date of Next Meeting:</w:t>
      </w:r>
      <w:r w:rsidR="00BB5B20" w:rsidRPr="00E00705">
        <w:rPr>
          <w:b/>
          <w:bCs/>
          <w:sz w:val="22"/>
          <w:szCs w:val="22"/>
        </w:rPr>
        <w:t xml:space="preserve"> </w:t>
      </w:r>
      <w:r w:rsidR="00B01062" w:rsidRPr="00E00705">
        <w:rPr>
          <w:sz w:val="22"/>
          <w:szCs w:val="22"/>
        </w:rPr>
        <w:t>February</w:t>
      </w:r>
      <w:r w:rsidR="00790D9A" w:rsidRPr="00E00705">
        <w:rPr>
          <w:sz w:val="22"/>
          <w:szCs w:val="22"/>
        </w:rPr>
        <w:t xml:space="preserve"> </w:t>
      </w:r>
      <w:r w:rsidR="008622CC">
        <w:rPr>
          <w:sz w:val="22"/>
          <w:szCs w:val="22"/>
        </w:rPr>
        <w:t>2</w:t>
      </w:r>
      <w:r w:rsidR="00B171B9">
        <w:rPr>
          <w:sz w:val="22"/>
          <w:szCs w:val="22"/>
        </w:rPr>
        <w:t>1</w:t>
      </w:r>
      <w:r w:rsidR="008622CC">
        <w:rPr>
          <w:sz w:val="22"/>
          <w:szCs w:val="22"/>
        </w:rPr>
        <w:t>,</w:t>
      </w:r>
      <w:r w:rsidR="00E40451" w:rsidRPr="00E00705">
        <w:rPr>
          <w:sz w:val="22"/>
          <w:szCs w:val="22"/>
        </w:rPr>
        <w:t xml:space="preserve"> 20</w:t>
      </w:r>
      <w:r w:rsidR="005B4485" w:rsidRPr="00E00705">
        <w:rPr>
          <w:sz w:val="22"/>
          <w:szCs w:val="22"/>
        </w:rPr>
        <w:t>1</w:t>
      </w:r>
      <w:r w:rsidR="00B171B9">
        <w:rPr>
          <w:sz w:val="22"/>
          <w:szCs w:val="22"/>
        </w:rPr>
        <w:t>8</w:t>
      </w:r>
      <w:r w:rsidR="004755F3" w:rsidRPr="00E00705">
        <w:rPr>
          <w:sz w:val="22"/>
          <w:szCs w:val="22"/>
        </w:rPr>
        <w:t xml:space="preserve">, </w:t>
      </w:r>
      <w:r w:rsidR="00B01062" w:rsidRPr="00E00705">
        <w:rPr>
          <w:sz w:val="22"/>
          <w:szCs w:val="22"/>
        </w:rPr>
        <w:t>11</w:t>
      </w:r>
      <w:r w:rsidR="00184434" w:rsidRPr="00E00705">
        <w:rPr>
          <w:sz w:val="22"/>
          <w:szCs w:val="22"/>
        </w:rPr>
        <w:t>:</w:t>
      </w:r>
      <w:r w:rsidR="006720D8" w:rsidRPr="00E00705">
        <w:rPr>
          <w:sz w:val="22"/>
          <w:szCs w:val="22"/>
        </w:rPr>
        <w:t>0</w:t>
      </w:r>
      <w:r w:rsidR="00E40451" w:rsidRPr="00E00705">
        <w:rPr>
          <w:sz w:val="22"/>
          <w:szCs w:val="22"/>
        </w:rPr>
        <w:t xml:space="preserve">0 </w:t>
      </w:r>
      <w:r w:rsidR="00B01062" w:rsidRPr="00E00705">
        <w:rPr>
          <w:sz w:val="22"/>
          <w:szCs w:val="22"/>
        </w:rPr>
        <w:t>A</w:t>
      </w:r>
      <w:r w:rsidR="00E40451" w:rsidRPr="00E00705">
        <w:rPr>
          <w:sz w:val="22"/>
          <w:szCs w:val="22"/>
        </w:rPr>
        <w:t>M</w:t>
      </w:r>
      <w:r w:rsidR="007654AC" w:rsidRPr="00E00705">
        <w:rPr>
          <w:sz w:val="22"/>
          <w:szCs w:val="22"/>
        </w:rPr>
        <w:t xml:space="preserve"> </w:t>
      </w:r>
      <w:r w:rsidR="00E40451" w:rsidRPr="00E00705">
        <w:rPr>
          <w:sz w:val="22"/>
          <w:szCs w:val="22"/>
        </w:rPr>
        <w:t xml:space="preserve">at </w:t>
      </w:r>
      <w:r w:rsidR="00B53345" w:rsidRPr="00E00705">
        <w:rPr>
          <w:sz w:val="22"/>
          <w:szCs w:val="22"/>
        </w:rPr>
        <w:t xml:space="preserve">the </w:t>
      </w:r>
      <w:r w:rsidR="00E40451" w:rsidRPr="00E00705">
        <w:rPr>
          <w:sz w:val="22"/>
          <w:szCs w:val="22"/>
        </w:rPr>
        <w:t>SWCD Office</w:t>
      </w:r>
      <w:r w:rsidR="002666B0" w:rsidRPr="00E00705">
        <w:rPr>
          <w:sz w:val="22"/>
          <w:szCs w:val="22"/>
        </w:rPr>
        <w:t>.  T</w:t>
      </w:r>
      <w:r w:rsidR="00B01062" w:rsidRPr="00E00705">
        <w:rPr>
          <w:sz w:val="22"/>
          <w:szCs w:val="22"/>
        </w:rPr>
        <w:t xml:space="preserve">his meeting will include a training session by </w:t>
      </w:r>
      <w:r w:rsidR="00B171B9">
        <w:rPr>
          <w:sz w:val="22"/>
          <w:szCs w:val="22"/>
        </w:rPr>
        <w:t>Scott Fickbohm</w:t>
      </w:r>
      <w:r w:rsidR="00B01062" w:rsidRPr="00E00705">
        <w:rPr>
          <w:sz w:val="22"/>
          <w:szCs w:val="22"/>
        </w:rPr>
        <w:t>.</w:t>
      </w:r>
    </w:p>
    <w:p w:rsidR="00E40451" w:rsidRPr="00E00705" w:rsidRDefault="00E40451" w:rsidP="00BB5B20">
      <w:pPr>
        <w:jc w:val="both"/>
        <w:rPr>
          <w:sz w:val="22"/>
          <w:szCs w:val="22"/>
        </w:rPr>
      </w:pPr>
    </w:p>
    <w:p w:rsidR="00E40451" w:rsidRDefault="00E40451" w:rsidP="004646DA">
      <w:pPr>
        <w:jc w:val="both"/>
        <w:rPr>
          <w:sz w:val="22"/>
          <w:szCs w:val="22"/>
        </w:rPr>
      </w:pPr>
      <w:r w:rsidRPr="00E00705">
        <w:rPr>
          <w:b/>
          <w:bCs/>
          <w:sz w:val="22"/>
          <w:szCs w:val="22"/>
        </w:rPr>
        <w:t>X</w:t>
      </w:r>
      <w:r w:rsidR="004845E8" w:rsidRPr="00E00705">
        <w:rPr>
          <w:b/>
          <w:bCs/>
          <w:sz w:val="22"/>
          <w:szCs w:val="22"/>
        </w:rPr>
        <w:t>I</w:t>
      </w:r>
      <w:r w:rsidR="00B01062" w:rsidRPr="00E00705">
        <w:rPr>
          <w:b/>
          <w:bCs/>
          <w:sz w:val="22"/>
          <w:szCs w:val="22"/>
        </w:rPr>
        <w:t>I</w:t>
      </w:r>
      <w:r w:rsidRPr="00E00705">
        <w:rPr>
          <w:b/>
          <w:bCs/>
          <w:sz w:val="22"/>
          <w:szCs w:val="22"/>
        </w:rPr>
        <w:t xml:space="preserve">. Meeting Adjourned: </w:t>
      </w:r>
      <w:r w:rsidR="00B171B9" w:rsidRPr="00B171B9">
        <w:rPr>
          <w:bCs/>
          <w:sz w:val="22"/>
          <w:szCs w:val="22"/>
        </w:rPr>
        <w:t>8</w:t>
      </w:r>
      <w:r w:rsidR="00AB3D05" w:rsidRPr="00E00705">
        <w:rPr>
          <w:bCs/>
          <w:sz w:val="22"/>
          <w:szCs w:val="22"/>
        </w:rPr>
        <w:t>:</w:t>
      </w:r>
      <w:r w:rsidR="00B171B9">
        <w:rPr>
          <w:bCs/>
          <w:sz w:val="22"/>
          <w:szCs w:val="22"/>
        </w:rPr>
        <w:t>33</w:t>
      </w:r>
      <w:r w:rsidRPr="00E00705">
        <w:rPr>
          <w:sz w:val="22"/>
          <w:szCs w:val="22"/>
        </w:rPr>
        <w:t xml:space="preserve"> PM</w:t>
      </w:r>
    </w:p>
    <w:p w:rsidR="00B171B9" w:rsidRPr="00E00705" w:rsidRDefault="00B171B9" w:rsidP="004646DA">
      <w:pPr>
        <w:jc w:val="both"/>
        <w:rPr>
          <w:sz w:val="22"/>
          <w:szCs w:val="22"/>
        </w:rPr>
      </w:pPr>
    </w:p>
    <w:p w:rsidR="001526E8" w:rsidRPr="00E00705" w:rsidRDefault="001526E8" w:rsidP="00BB5B20">
      <w:pPr>
        <w:jc w:val="both"/>
        <w:rPr>
          <w:b/>
          <w:bCs/>
          <w:sz w:val="22"/>
          <w:szCs w:val="22"/>
        </w:rPr>
      </w:pPr>
    </w:p>
    <w:p w:rsidR="0036713D" w:rsidRPr="00E00705" w:rsidRDefault="0036713D" w:rsidP="0021425A">
      <w:pPr>
        <w:jc w:val="both"/>
        <w:rPr>
          <w:sz w:val="22"/>
          <w:szCs w:val="22"/>
        </w:rPr>
      </w:pPr>
      <w:r w:rsidRPr="00E00705">
        <w:rPr>
          <w:sz w:val="22"/>
          <w:szCs w:val="22"/>
        </w:rPr>
        <w:t>_________________________________________</w:t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  <w:t>______________</w:t>
      </w:r>
    </w:p>
    <w:p w:rsidR="0036713D" w:rsidRPr="00E00705" w:rsidRDefault="0036713D" w:rsidP="00BB5B20">
      <w:pPr>
        <w:jc w:val="both"/>
        <w:rPr>
          <w:sz w:val="22"/>
          <w:szCs w:val="22"/>
        </w:rPr>
      </w:pPr>
      <w:r w:rsidRPr="00E00705">
        <w:rPr>
          <w:sz w:val="22"/>
          <w:szCs w:val="22"/>
        </w:rPr>
        <w:t>Robert Andrews, Jr., Chairperson</w:t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  <w:t>Date</w:t>
      </w:r>
    </w:p>
    <w:p w:rsidR="0036713D" w:rsidRPr="00E00705" w:rsidRDefault="0036713D" w:rsidP="00BB5B20">
      <w:pPr>
        <w:jc w:val="both"/>
        <w:rPr>
          <w:sz w:val="22"/>
          <w:szCs w:val="22"/>
        </w:rPr>
      </w:pPr>
    </w:p>
    <w:p w:rsidR="00FC70BE" w:rsidRPr="00E00705" w:rsidRDefault="0036713D" w:rsidP="00BB5B20">
      <w:pPr>
        <w:jc w:val="both"/>
        <w:rPr>
          <w:sz w:val="22"/>
          <w:szCs w:val="22"/>
        </w:rPr>
      </w:pPr>
      <w:r w:rsidRPr="00E00705">
        <w:rPr>
          <w:sz w:val="22"/>
          <w:szCs w:val="22"/>
        </w:rPr>
        <w:t>_________________________________________</w:t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</w:r>
      <w:r w:rsidRPr="00E00705">
        <w:rPr>
          <w:sz w:val="22"/>
          <w:szCs w:val="22"/>
        </w:rPr>
        <w:tab/>
        <w:t>______________</w:t>
      </w:r>
    </w:p>
    <w:p w:rsidR="0036713D" w:rsidRPr="00E00705" w:rsidRDefault="00E26174" w:rsidP="00BB5B20">
      <w:pPr>
        <w:jc w:val="both"/>
        <w:rPr>
          <w:sz w:val="22"/>
          <w:szCs w:val="22"/>
        </w:rPr>
      </w:pPr>
      <w:r w:rsidRPr="00E00705">
        <w:rPr>
          <w:sz w:val="22"/>
          <w:szCs w:val="22"/>
        </w:rPr>
        <w:t>Elizabeth Gallup</w:t>
      </w:r>
      <w:r w:rsidR="004755F3" w:rsidRPr="00E00705">
        <w:rPr>
          <w:sz w:val="22"/>
          <w:szCs w:val="22"/>
        </w:rPr>
        <w:t xml:space="preserve">, </w:t>
      </w:r>
      <w:r w:rsidRPr="00E00705">
        <w:rPr>
          <w:sz w:val="22"/>
          <w:szCs w:val="22"/>
        </w:rPr>
        <w:t>Secretary/</w:t>
      </w:r>
      <w:r w:rsidR="006C0463">
        <w:rPr>
          <w:sz w:val="22"/>
          <w:szCs w:val="22"/>
        </w:rPr>
        <w:t xml:space="preserve">Assistant </w:t>
      </w:r>
      <w:r w:rsidRPr="00E00705">
        <w:rPr>
          <w:sz w:val="22"/>
          <w:szCs w:val="22"/>
        </w:rPr>
        <w:t xml:space="preserve">Treasurer </w:t>
      </w:r>
      <w:r w:rsidR="004755F3" w:rsidRPr="00E00705">
        <w:rPr>
          <w:sz w:val="22"/>
          <w:szCs w:val="22"/>
        </w:rPr>
        <w:tab/>
      </w:r>
      <w:r w:rsidR="004755F3" w:rsidRPr="00E00705">
        <w:rPr>
          <w:sz w:val="22"/>
          <w:szCs w:val="22"/>
        </w:rPr>
        <w:tab/>
      </w:r>
      <w:r w:rsidR="00C131A6" w:rsidRPr="00E00705">
        <w:rPr>
          <w:sz w:val="22"/>
          <w:szCs w:val="22"/>
        </w:rPr>
        <w:t xml:space="preserve"> </w:t>
      </w:r>
      <w:r w:rsidR="00CF6EE4" w:rsidRPr="00E00705">
        <w:rPr>
          <w:sz w:val="22"/>
          <w:szCs w:val="22"/>
        </w:rPr>
        <w:t xml:space="preserve"> </w:t>
      </w:r>
      <w:r w:rsidR="00CF6EE4" w:rsidRPr="00E00705">
        <w:rPr>
          <w:sz w:val="22"/>
          <w:szCs w:val="22"/>
        </w:rPr>
        <w:tab/>
      </w:r>
      <w:r w:rsidR="00CF6EE4" w:rsidRPr="00E00705">
        <w:rPr>
          <w:sz w:val="22"/>
          <w:szCs w:val="22"/>
        </w:rPr>
        <w:tab/>
        <w:t xml:space="preserve"> </w:t>
      </w:r>
      <w:r w:rsidR="0036713D" w:rsidRPr="00E00705">
        <w:rPr>
          <w:sz w:val="22"/>
          <w:szCs w:val="22"/>
        </w:rPr>
        <w:t>Date</w:t>
      </w:r>
    </w:p>
    <w:p w:rsidR="0021425A" w:rsidRDefault="0021425A" w:rsidP="00BB5B20">
      <w:pPr>
        <w:jc w:val="both"/>
        <w:rPr>
          <w:sz w:val="22"/>
          <w:szCs w:val="22"/>
        </w:rPr>
      </w:pPr>
    </w:p>
    <w:p w:rsidR="00EB0120" w:rsidRDefault="005B0381" w:rsidP="00BB5B20">
      <w:pPr>
        <w:jc w:val="both"/>
        <w:rPr>
          <w:sz w:val="22"/>
          <w:szCs w:val="22"/>
        </w:rPr>
      </w:pPr>
      <w:r w:rsidRPr="00E00705">
        <w:rPr>
          <w:sz w:val="22"/>
          <w:szCs w:val="22"/>
        </w:rPr>
        <w:t>Attachments</w:t>
      </w:r>
      <w:r w:rsidR="00E65BC1" w:rsidRPr="00E00705">
        <w:rPr>
          <w:sz w:val="22"/>
          <w:szCs w:val="22"/>
        </w:rPr>
        <w:t xml:space="preserve"> A </w:t>
      </w:r>
      <w:r w:rsidR="006720D8" w:rsidRPr="00E00705">
        <w:rPr>
          <w:sz w:val="22"/>
          <w:szCs w:val="22"/>
        </w:rPr>
        <w:t>–</w:t>
      </w:r>
      <w:r w:rsidR="00E65BC1" w:rsidRPr="00E00705">
        <w:rPr>
          <w:sz w:val="22"/>
          <w:szCs w:val="22"/>
        </w:rPr>
        <w:t xml:space="preserve"> </w:t>
      </w:r>
      <w:r w:rsidR="00B171B9">
        <w:rPr>
          <w:sz w:val="22"/>
          <w:szCs w:val="22"/>
        </w:rPr>
        <w:t>D</w:t>
      </w:r>
      <w:r w:rsidR="006720D8" w:rsidRPr="00E00705">
        <w:rPr>
          <w:sz w:val="22"/>
          <w:szCs w:val="22"/>
        </w:rPr>
        <w:t xml:space="preserve"> &amp; Appendix A</w:t>
      </w:r>
      <w:r w:rsidR="00A96DEA" w:rsidRPr="00E00705">
        <w:rPr>
          <w:sz w:val="22"/>
          <w:szCs w:val="22"/>
        </w:rPr>
        <w:t xml:space="preserve"> &amp; B</w:t>
      </w:r>
    </w:p>
    <w:p w:rsidR="00C65ED0" w:rsidRDefault="003E4895" w:rsidP="00BB5B2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6B257D" w:rsidRDefault="006B257D" w:rsidP="00BB5B20">
      <w:pPr>
        <w:jc w:val="both"/>
        <w:rPr>
          <w:i/>
          <w:sz w:val="22"/>
          <w:szCs w:val="22"/>
        </w:rPr>
      </w:pPr>
    </w:p>
    <w:p w:rsidR="006B257D" w:rsidRPr="00E00705" w:rsidRDefault="006B257D" w:rsidP="00BB5B2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sectPr w:rsidR="006B257D" w:rsidRPr="00E00705" w:rsidSect="00055B1A">
      <w:footerReference w:type="default" r:id="rId9"/>
      <w:footerReference w:type="first" r:id="rId10"/>
      <w:pgSz w:w="12240" w:h="15840" w:code="1"/>
      <w:pgMar w:top="720" w:right="1267" w:bottom="1440" w:left="1267" w:header="72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72" w:rsidRDefault="00944272">
      <w:r>
        <w:separator/>
      </w:r>
    </w:p>
  </w:endnote>
  <w:endnote w:type="continuationSeparator" w:id="0">
    <w:p w:rsidR="00944272" w:rsidRDefault="0094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5" w:rsidRPr="00202A57" w:rsidRDefault="00711DA5" w:rsidP="00FC70BE">
    <w:pPr>
      <w:pStyle w:val="Footer"/>
      <w:jc w:val="center"/>
      <w:rPr>
        <w:i/>
        <w:iCs/>
      </w:rPr>
    </w:pPr>
    <w:r w:rsidRPr="00202A57">
      <w:rPr>
        <w:i/>
        <w:iCs/>
      </w:rPr>
      <w:t xml:space="preserve">Page </w:t>
    </w:r>
    <w:r w:rsidR="00F054F6" w:rsidRPr="00202A57">
      <w:rPr>
        <w:i/>
        <w:iCs/>
      </w:rPr>
      <w:fldChar w:fldCharType="begin"/>
    </w:r>
    <w:r w:rsidRPr="00202A57">
      <w:rPr>
        <w:i/>
        <w:iCs/>
      </w:rPr>
      <w:instrText xml:space="preserve"> PAGE </w:instrText>
    </w:r>
    <w:r w:rsidR="00F054F6" w:rsidRPr="00202A57">
      <w:rPr>
        <w:i/>
        <w:iCs/>
      </w:rPr>
      <w:fldChar w:fldCharType="separate"/>
    </w:r>
    <w:r w:rsidR="00C9730E">
      <w:rPr>
        <w:i/>
        <w:iCs/>
        <w:noProof/>
      </w:rPr>
      <w:t>4</w:t>
    </w:r>
    <w:r w:rsidR="00F054F6" w:rsidRPr="00202A57">
      <w:rPr>
        <w:i/>
        <w:iCs/>
      </w:rPr>
      <w:fldChar w:fldCharType="end"/>
    </w:r>
    <w:r w:rsidRPr="00202A57">
      <w:rPr>
        <w:i/>
        <w:iCs/>
      </w:rPr>
      <w:t xml:space="preserve"> of </w:t>
    </w:r>
    <w:r w:rsidR="00F054F6" w:rsidRPr="00202A57">
      <w:rPr>
        <w:i/>
        <w:iCs/>
      </w:rPr>
      <w:fldChar w:fldCharType="begin"/>
    </w:r>
    <w:r w:rsidRPr="00202A57">
      <w:rPr>
        <w:i/>
        <w:iCs/>
      </w:rPr>
      <w:instrText xml:space="preserve"> NUMPAGES </w:instrText>
    </w:r>
    <w:r w:rsidR="00F054F6" w:rsidRPr="00202A57">
      <w:rPr>
        <w:i/>
        <w:iCs/>
      </w:rPr>
      <w:fldChar w:fldCharType="separate"/>
    </w:r>
    <w:r w:rsidR="00C9730E">
      <w:rPr>
        <w:i/>
        <w:iCs/>
        <w:noProof/>
      </w:rPr>
      <w:t>4</w:t>
    </w:r>
    <w:r w:rsidR="00F054F6" w:rsidRPr="00202A57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5" w:rsidRPr="00202A57" w:rsidRDefault="00711DA5" w:rsidP="00055B1A">
    <w:pPr>
      <w:pStyle w:val="Footer"/>
      <w:jc w:val="center"/>
      <w:rPr>
        <w:i/>
        <w:iCs/>
      </w:rPr>
    </w:pPr>
    <w:r w:rsidRPr="00202A57">
      <w:rPr>
        <w:i/>
        <w:iCs/>
      </w:rPr>
      <w:t xml:space="preserve">Page </w:t>
    </w:r>
    <w:r w:rsidR="00F054F6" w:rsidRPr="00202A57">
      <w:rPr>
        <w:i/>
        <w:iCs/>
      </w:rPr>
      <w:fldChar w:fldCharType="begin"/>
    </w:r>
    <w:r w:rsidRPr="00202A57">
      <w:rPr>
        <w:i/>
        <w:iCs/>
      </w:rPr>
      <w:instrText xml:space="preserve"> PAGE </w:instrText>
    </w:r>
    <w:r w:rsidR="00F054F6" w:rsidRPr="00202A57">
      <w:rPr>
        <w:i/>
        <w:iCs/>
      </w:rPr>
      <w:fldChar w:fldCharType="separate"/>
    </w:r>
    <w:r w:rsidR="00C9730E">
      <w:rPr>
        <w:i/>
        <w:iCs/>
        <w:noProof/>
      </w:rPr>
      <w:t>1</w:t>
    </w:r>
    <w:r w:rsidR="00F054F6" w:rsidRPr="00202A57">
      <w:rPr>
        <w:i/>
        <w:iCs/>
      </w:rPr>
      <w:fldChar w:fldCharType="end"/>
    </w:r>
    <w:r w:rsidRPr="00202A57">
      <w:rPr>
        <w:i/>
        <w:iCs/>
      </w:rPr>
      <w:t xml:space="preserve"> of </w:t>
    </w:r>
    <w:r w:rsidR="00F054F6" w:rsidRPr="00202A57">
      <w:rPr>
        <w:i/>
        <w:iCs/>
      </w:rPr>
      <w:fldChar w:fldCharType="begin"/>
    </w:r>
    <w:r w:rsidRPr="00202A57">
      <w:rPr>
        <w:i/>
        <w:iCs/>
      </w:rPr>
      <w:instrText xml:space="preserve"> NUMPAGES </w:instrText>
    </w:r>
    <w:r w:rsidR="00F054F6" w:rsidRPr="00202A57">
      <w:rPr>
        <w:i/>
        <w:iCs/>
      </w:rPr>
      <w:fldChar w:fldCharType="separate"/>
    </w:r>
    <w:r w:rsidR="00C9730E">
      <w:rPr>
        <w:i/>
        <w:iCs/>
        <w:noProof/>
      </w:rPr>
      <w:t>4</w:t>
    </w:r>
    <w:r w:rsidR="00F054F6" w:rsidRPr="00202A57">
      <w:rPr>
        <w:i/>
        <w:iCs/>
      </w:rPr>
      <w:fldChar w:fldCharType="end"/>
    </w:r>
  </w:p>
  <w:p w:rsidR="00711DA5" w:rsidRDefault="00711DA5" w:rsidP="00055B1A">
    <w:pPr>
      <w:pStyle w:val="Footer"/>
      <w:jc w:val="center"/>
      <w:rPr>
        <w:sz w:val="20"/>
        <w:szCs w:val="20"/>
      </w:rPr>
    </w:pPr>
  </w:p>
  <w:p w:rsidR="00711DA5" w:rsidRPr="00F15A54" w:rsidRDefault="00711DA5" w:rsidP="00055B1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AN EQUAL OPPORTUNITY PROVIDER AND EMPLOYER</w:t>
    </w:r>
  </w:p>
  <w:p w:rsidR="00711DA5" w:rsidRDefault="0071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72" w:rsidRDefault="00944272">
      <w:r>
        <w:separator/>
      </w:r>
    </w:p>
  </w:footnote>
  <w:footnote w:type="continuationSeparator" w:id="0">
    <w:p w:rsidR="00944272" w:rsidRDefault="0094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B6A"/>
    <w:multiLevelType w:val="hybridMultilevel"/>
    <w:tmpl w:val="BE7E963C"/>
    <w:lvl w:ilvl="0" w:tplc="E334D9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62802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A93"/>
    <w:multiLevelType w:val="hybridMultilevel"/>
    <w:tmpl w:val="EDB6DD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9088C"/>
    <w:multiLevelType w:val="hybridMultilevel"/>
    <w:tmpl w:val="B2B65F26"/>
    <w:lvl w:ilvl="0" w:tplc="0254984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F614FF22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742FD9"/>
    <w:multiLevelType w:val="hybridMultilevel"/>
    <w:tmpl w:val="0D90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7779F"/>
    <w:multiLevelType w:val="multilevel"/>
    <w:tmpl w:val="9C38A8C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B2BAC"/>
    <w:multiLevelType w:val="hybridMultilevel"/>
    <w:tmpl w:val="15580E74"/>
    <w:lvl w:ilvl="0" w:tplc="1E66B268">
      <w:start w:val="4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02086"/>
    <w:multiLevelType w:val="hybridMultilevel"/>
    <w:tmpl w:val="5B680AB8"/>
    <w:lvl w:ilvl="0" w:tplc="E334D9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72D4C"/>
    <w:multiLevelType w:val="hybridMultilevel"/>
    <w:tmpl w:val="F9FC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872F4"/>
    <w:multiLevelType w:val="hybridMultilevel"/>
    <w:tmpl w:val="890C1C58"/>
    <w:lvl w:ilvl="0" w:tplc="E334D9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045C"/>
    <w:multiLevelType w:val="hybridMultilevel"/>
    <w:tmpl w:val="5E32FA02"/>
    <w:lvl w:ilvl="0" w:tplc="AF3E5F2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4A6880"/>
    <w:multiLevelType w:val="hybridMultilevel"/>
    <w:tmpl w:val="9516E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697B0E"/>
    <w:multiLevelType w:val="hybridMultilevel"/>
    <w:tmpl w:val="9F6EE496"/>
    <w:lvl w:ilvl="0" w:tplc="74D45A0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82C4B"/>
    <w:multiLevelType w:val="hybridMultilevel"/>
    <w:tmpl w:val="DC2C0ADC"/>
    <w:lvl w:ilvl="0" w:tplc="E334D9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B41E69"/>
    <w:multiLevelType w:val="hybridMultilevel"/>
    <w:tmpl w:val="2F08B79A"/>
    <w:lvl w:ilvl="0" w:tplc="DAA475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15EA6"/>
    <w:multiLevelType w:val="hybridMultilevel"/>
    <w:tmpl w:val="A1CA55F8"/>
    <w:lvl w:ilvl="0" w:tplc="6CFEED70">
      <w:start w:val="1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990B7E"/>
    <w:multiLevelType w:val="hybridMultilevel"/>
    <w:tmpl w:val="155CE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D33760"/>
    <w:multiLevelType w:val="hybridMultilevel"/>
    <w:tmpl w:val="3A3C80C0"/>
    <w:lvl w:ilvl="0" w:tplc="C3C4C3FC">
      <w:start w:val="2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9C4D39"/>
    <w:multiLevelType w:val="hybridMultilevel"/>
    <w:tmpl w:val="8E8881BC"/>
    <w:lvl w:ilvl="0" w:tplc="E334D9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99CCBC3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5562E"/>
    <w:multiLevelType w:val="hybridMultilevel"/>
    <w:tmpl w:val="66565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C014C"/>
    <w:multiLevelType w:val="hybridMultilevel"/>
    <w:tmpl w:val="8D36BF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52BCD"/>
    <w:multiLevelType w:val="hybridMultilevel"/>
    <w:tmpl w:val="7646DEC6"/>
    <w:lvl w:ilvl="0" w:tplc="43A2E9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7524838"/>
    <w:multiLevelType w:val="hybridMultilevel"/>
    <w:tmpl w:val="F3780750"/>
    <w:lvl w:ilvl="0" w:tplc="E334D9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1412B8"/>
    <w:multiLevelType w:val="hybridMultilevel"/>
    <w:tmpl w:val="95DE0320"/>
    <w:lvl w:ilvl="0" w:tplc="D3481A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8D4C16D6">
      <w:start w:val="1"/>
      <w:numFmt w:val="decimal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EA067C"/>
    <w:multiLevelType w:val="hybridMultilevel"/>
    <w:tmpl w:val="CCCAE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82B29BB"/>
    <w:multiLevelType w:val="hybridMultilevel"/>
    <w:tmpl w:val="6072696C"/>
    <w:lvl w:ilvl="0" w:tplc="6480169C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ED4E66F8">
      <w:start w:val="1"/>
      <w:numFmt w:val="decimal"/>
      <w:lvlText w:val="%2."/>
      <w:lvlJc w:val="left"/>
      <w:pPr>
        <w:ind w:left="261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135547"/>
    <w:multiLevelType w:val="hybridMultilevel"/>
    <w:tmpl w:val="A788BF6E"/>
    <w:lvl w:ilvl="0" w:tplc="74D45A0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6F4ED1"/>
    <w:multiLevelType w:val="hybridMultilevel"/>
    <w:tmpl w:val="F6B665CA"/>
    <w:lvl w:ilvl="0" w:tplc="BA0E226A">
      <w:start w:val="6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F33602E"/>
    <w:multiLevelType w:val="hybridMultilevel"/>
    <w:tmpl w:val="FEEC5342"/>
    <w:lvl w:ilvl="0" w:tplc="623E59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936109"/>
    <w:multiLevelType w:val="hybridMultilevel"/>
    <w:tmpl w:val="60F06A80"/>
    <w:lvl w:ilvl="0" w:tplc="0FEC4F4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45AE76FE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13AB8"/>
    <w:multiLevelType w:val="hybridMultilevel"/>
    <w:tmpl w:val="A180368C"/>
    <w:lvl w:ilvl="0" w:tplc="E334D9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3DEBBF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B41E76"/>
    <w:multiLevelType w:val="hybridMultilevel"/>
    <w:tmpl w:val="ADBED0B2"/>
    <w:lvl w:ilvl="0" w:tplc="8658411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D6D81"/>
    <w:multiLevelType w:val="hybridMultilevel"/>
    <w:tmpl w:val="76529A2E"/>
    <w:lvl w:ilvl="0" w:tplc="BC3860B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E954D0F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5FD3"/>
    <w:multiLevelType w:val="hybridMultilevel"/>
    <w:tmpl w:val="B37AF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AC2B61"/>
    <w:multiLevelType w:val="hybridMultilevel"/>
    <w:tmpl w:val="28A48C56"/>
    <w:lvl w:ilvl="0" w:tplc="E334D9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D5564F"/>
    <w:multiLevelType w:val="hybridMultilevel"/>
    <w:tmpl w:val="76D8C4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53499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B3DC5"/>
    <w:multiLevelType w:val="hybridMultilevel"/>
    <w:tmpl w:val="122C611C"/>
    <w:lvl w:ilvl="0" w:tplc="7BDC0A08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D4721F"/>
    <w:multiLevelType w:val="hybridMultilevel"/>
    <w:tmpl w:val="D1D8EF78"/>
    <w:lvl w:ilvl="0" w:tplc="8658411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C3A6E"/>
    <w:multiLevelType w:val="hybridMultilevel"/>
    <w:tmpl w:val="8F6CA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F595C"/>
    <w:multiLevelType w:val="hybridMultilevel"/>
    <w:tmpl w:val="3B8485FE"/>
    <w:lvl w:ilvl="0" w:tplc="E7AE8EC6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5"/>
  </w:num>
  <w:num w:numId="3">
    <w:abstractNumId w:val="32"/>
  </w:num>
  <w:num w:numId="4">
    <w:abstractNumId w:val="22"/>
  </w:num>
  <w:num w:numId="5">
    <w:abstractNumId w:val="7"/>
  </w:num>
  <w:num w:numId="6">
    <w:abstractNumId w:val="28"/>
  </w:num>
  <w:num w:numId="7">
    <w:abstractNumId w:val="19"/>
  </w:num>
  <w:num w:numId="8">
    <w:abstractNumId w:val="10"/>
  </w:num>
  <w:num w:numId="9">
    <w:abstractNumId w:val="9"/>
  </w:num>
  <w:num w:numId="10">
    <w:abstractNumId w:val="13"/>
  </w:num>
  <w:num w:numId="11">
    <w:abstractNumId w:val="26"/>
  </w:num>
  <w:num w:numId="12">
    <w:abstractNumId w:val="5"/>
  </w:num>
  <w:num w:numId="13">
    <w:abstractNumId w:val="20"/>
  </w:num>
  <w:num w:numId="14">
    <w:abstractNumId w:val="14"/>
  </w:num>
  <w:num w:numId="15">
    <w:abstractNumId w:val="36"/>
  </w:num>
  <w:num w:numId="16">
    <w:abstractNumId w:val="30"/>
  </w:num>
  <w:num w:numId="17">
    <w:abstractNumId w:val="18"/>
  </w:num>
  <w:num w:numId="18">
    <w:abstractNumId w:val="1"/>
  </w:num>
  <w:num w:numId="19">
    <w:abstractNumId w:val="24"/>
  </w:num>
  <w:num w:numId="20">
    <w:abstractNumId w:val="31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34"/>
  </w:num>
  <w:num w:numId="26">
    <w:abstractNumId w:val="33"/>
  </w:num>
  <w:num w:numId="27">
    <w:abstractNumId w:val="0"/>
  </w:num>
  <w:num w:numId="28">
    <w:abstractNumId w:val="37"/>
  </w:num>
  <w:num w:numId="29">
    <w:abstractNumId w:val="8"/>
  </w:num>
  <w:num w:numId="30">
    <w:abstractNumId w:val="21"/>
  </w:num>
  <w:num w:numId="31">
    <w:abstractNumId w:val="17"/>
  </w:num>
  <w:num w:numId="32">
    <w:abstractNumId w:val="12"/>
  </w:num>
  <w:num w:numId="33">
    <w:abstractNumId w:val="35"/>
  </w:num>
  <w:num w:numId="34">
    <w:abstractNumId w:val="6"/>
  </w:num>
  <w:num w:numId="35">
    <w:abstractNumId w:val="23"/>
  </w:num>
  <w:num w:numId="36">
    <w:abstractNumId w:val="2"/>
  </w:num>
  <w:num w:numId="37">
    <w:abstractNumId w:val="3"/>
  </w:num>
  <w:num w:numId="38">
    <w:abstractNumId w:val="3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9"/>
    <w:rsid w:val="00016926"/>
    <w:rsid w:val="00020378"/>
    <w:rsid w:val="00023B8D"/>
    <w:rsid w:val="00023ECA"/>
    <w:rsid w:val="000329B7"/>
    <w:rsid w:val="00040346"/>
    <w:rsid w:val="00042942"/>
    <w:rsid w:val="000451BB"/>
    <w:rsid w:val="00051759"/>
    <w:rsid w:val="0005257B"/>
    <w:rsid w:val="000532F8"/>
    <w:rsid w:val="00055B1A"/>
    <w:rsid w:val="00056757"/>
    <w:rsid w:val="00062B2E"/>
    <w:rsid w:val="0006605C"/>
    <w:rsid w:val="00076653"/>
    <w:rsid w:val="000806DE"/>
    <w:rsid w:val="00087199"/>
    <w:rsid w:val="000914BA"/>
    <w:rsid w:val="000A6016"/>
    <w:rsid w:val="000A73F3"/>
    <w:rsid w:val="000B22BB"/>
    <w:rsid w:val="000C4EA6"/>
    <w:rsid w:val="000D0BE2"/>
    <w:rsid w:val="000E1487"/>
    <w:rsid w:val="000E340F"/>
    <w:rsid w:val="00100844"/>
    <w:rsid w:val="00103D27"/>
    <w:rsid w:val="00104883"/>
    <w:rsid w:val="00114856"/>
    <w:rsid w:val="00122E42"/>
    <w:rsid w:val="001315B8"/>
    <w:rsid w:val="00134ED4"/>
    <w:rsid w:val="0014030E"/>
    <w:rsid w:val="00143839"/>
    <w:rsid w:val="00147097"/>
    <w:rsid w:val="00147719"/>
    <w:rsid w:val="001526E8"/>
    <w:rsid w:val="001555EE"/>
    <w:rsid w:val="00156659"/>
    <w:rsid w:val="00156F8E"/>
    <w:rsid w:val="001606FC"/>
    <w:rsid w:val="00164580"/>
    <w:rsid w:val="00171BFF"/>
    <w:rsid w:val="00172F59"/>
    <w:rsid w:val="00174366"/>
    <w:rsid w:val="001805D5"/>
    <w:rsid w:val="00181701"/>
    <w:rsid w:val="00181709"/>
    <w:rsid w:val="00183E35"/>
    <w:rsid w:val="00184434"/>
    <w:rsid w:val="001859CE"/>
    <w:rsid w:val="001A117E"/>
    <w:rsid w:val="001A69C9"/>
    <w:rsid w:val="001B0EC2"/>
    <w:rsid w:val="001B1E49"/>
    <w:rsid w:val="001B2B29"/>
    <w:rsid w:val="001C3F64"/>
    <w:rsid w:val="001C4A91"/>
    <w:rsid w:val="001C5555"/>
    <w:rsid w:val="001C6382"/>
    <w:rsid w:val="001D12FF"/>
    <w:rsid w:val="001D7583"/>
    <w:rsid w:val="001F2121"/>
    <w:rsid w:val="001F215A"/>
    <w:rsid w:val="001F5906"/>
    <w:rsid w:val="00202A57"/>
    <w:rsid w:val="0021220D"/>
    <w:rsid w:val="002140EA"/>
    <w:rsid w:val="0021425A"/>
    <w:rsid w:val="00223F7F"/>
    <w:rsid w:val="00224A14"/>
    <w:rsid w:val="002370B8"/>
    <w:rsid w:val="00251DC3"/>
    <w:rsid w:val="002649E5"/>
    <w:rsid w:val="0026553E"/>
    <w:rsid w:val="002666B0"/>
    <w:rsid w:val="00266ABD"/>
    <w:rsid w:val="002803B3"/>
    <w:rsid w:val="002809AB"/>
    <w:rsid w:val="002826F2"/>
    <w:rsid w:val="002A1F57"/>
    <w:rsid w:val="002A3C8C"/>
    <w:rsid w:val="002A409A"/>
    <w:rsid w:val="002B2982"/>
    <w:rsid w:val="002D4322"/>
    <w:rsid w:val="002D78B4"/>
    <w:rsid w:val="002D7D7B"/>
    <w:rsid w:val="002E0E73"/>
    <w:rsid w:val="002E2477"/>
    <w:rsid w:val="002F4062"/>
    <w:rsid w:val="002F4ECF"/>
    <w:rsid w:val="00322C46"/>
    <w:rsid w:val="00323E65"/>
    <w:rsid w:val="00332C86"/>
    <w:rsid w:val="003362CD"/>
    <w:rsid w:val="00337398"/>
    <w:rsid w:val="003508BF"/>
    <w:rsid w:val="003512BC"/>
    <w:rsid w:val="00351858"/>
    <w:rsid w:val="003627A9"/>
    <w:rsid w:val="00364015"/>
    <w:rsid w:val="00366A91"/>
    <w:rsid w:val="0036713D"/>
    <w:rsid w:val="00383904"/>
    <w:rsid w:val="003A12C1"/>
    <w:rsid w:val="003A3168"/>
    <w:rsid w:val="003A5C08"/>
    <w:rsid w:val="003A7335"/>
    <w:rsid w:val="003C4FDB"/>
    <w:rsid w:val="003C5FCB"/>
    <w:rsid w:val="003D408B"/>
    <w:rsid w:val="003D6419"/>
    <w:rsid w:val="003E0A07"/>
    <w:rsid w:val="003E4895"/>
    <w:rsid w:val="003E652C"/>
    <w:rsid w:val="003F0832"/>
    <w:rsid w:val="003F250A"/>
    <w:rsid w:val="003F43F0"/>
    <w:rsid w:val="003F7F52"/>
    <w:rsid w:val="004018E8"/>
    <w:rsid w:val="00405BD5"/>
    <w:rsid w:val="0041017D"/>
    <w:rsid w:val="0041452E"/>
    <w:rsid w:val="004156A5"/>
    <w:rsid w:val="004226B1"/>
    <w:rsid w:val="00424FFC"/>
    <w:rsid w:val="00432329"/>
    <w:rsid w:val="00432D7B"/>
    <w:rsid w:val="00436AB5"/>
    <w:rsid w:val="0044544A"/>
    <w:rsid w:val="00446CFB"/>
    <w:rsid w:val="00446EF2"/>
    <w:rsid w:val="004606FA"/>
    <w:rsid w:val="0046257A"/>
    <w:rsid w:val="004646DA"/>
    <w:rsid w:val="00465C5D"/>
    <w:rsid w:val="00466B12"/>
    <w:rsid w:val="00474345"/>
    <w:rsid w:val="004755F3"/>
    <w:rsid w:val="00483792"/>
    <w:rsid w:val="004845E8"/>
    <w:rsid w:val="00486A4F"/>
    <w:rsid w:val="00495340"/>
    <w:rsid w:val="004A3079"/>
    <w:rsid w:val="004C5741"/>
    <w:rsid w:val="004C5906"/>
    <w:rsid w:val="004D0F68"/>
    <w:rsid w:val="004D6BA3"/>
    <w:rsid w:val="004D75CE"/>
    <w:rsid w:val="004E10B7"/>
    <w:rsid w:val="004E22BB"/>
    <w:rsid w:val="004F68E9"/>
    <w:rsid w:val="00504C89"/>
    <w:rsid w:val="00512DBA"/>
    <w:rsid w:val="00514EA8"/>
    <w:rsid w:val="005179CD"/>
    <w:rsid w:val="00526470"/>
    <w:rsid w:val="005275F0"/>
    <w:rsid w:val="005312C7"/>
    <w:rsid w:val="0053180B"/>
    <w:rsid w:val="00533488"/>
    <w:rsid w:val="00544EB8"/>
    <w:rsid w:val="00553136"/>
    <w:rsid w:val="00562DFC"/>
    <w:rsid w:val="0056700A"/>
    <w:rsid w:val="005775BB"/>
    <w:rsid w:val="00580DA5"/>
    <w:rsid w:val="00592C82"/>
    <w:rsid w:val="00592DE6"/>
    <w:rsid w:val="00595681"/>
    <w:rsid w:val="005A19DE"/>
    <w:rsid w:val="005A2EE9"/>
    <w:rsid w:val="005A3664"/>
    <w:rsid w:val="005A65E3"/>
    <w:rsid w:val="005B0381"/>
    <w:rsid w:val="005B0CB7"/>
    <w:rsid w:val="005B0EB5"/>
    <w:rsid w:val="005B4485"/>
    <w:rsid w:val="005C16E8"/>
    <w:rsid w:val="005C6D4D"/>
    <w:rsid w:val="005D185A"/>
    <w:rsid w:val="005E0E4A"/>
    <w:rsid w:val="005E3CCA"/>
    <w:rsid w:val="005E58C4"/>
    <w:rsid w:val="005E6D91"/>
    <w:rsid w:val="005F01DB"/>
    <w:rsid w:val="005F5363"/>
    <w:rsid w:val="005F5C3F"/>
    <w:rsid w:val="00605424"/>
    <w:rsid w:val="00614DBB"/>
    <w:rsid w:val="00616E71"/>
    <w:rsid w:val="00621818"/>
    <w:rsid w:val="0062664E"/>
    <w:rsid w:val="006317EA"/>
    <w:rsid w:val="00631828"/>
    <w:rsid w:val="0063236D"/>
    <w:rsid w:val="00635F75"/>
    <w:rsid w:val="0064767A"/>
    <w:rsid w:val="00653D94"/>
    <w:rsid w:val="0065547C"/>
    <w:rsid w:val="006561CE"/>
    <w:rsid w:val="006574A9"/>
    <w:rsid w:val="00657894"/>
    <w:rsid w:val="00657D13"/>
    <w:rsid w:val="00661477"/>
    <w:rsid w:val="00661818"/>
    <w:rsid w:val="00666D22"/>
    <w:rsid w:val="006720D8"/>
    <w:rsid w:val="00676148"/>
    <w:rsid w:val="00692BB8"/>
    <w:rsid w:val="00697876"/>
    <w:rsid w:val="00697A10"/>
    <w:rsid w:val="006A6EB4"/>
    <w:rsid w:val="006B0F94"/>
    <w:rsid w:val="006B234B"/>
    <w:rsid w:val="006B257D"/>
    <w:rsid w:val="006B2B01"/>
    <w:rsid w:val="006B2F1D"/>
    <w:rsid w:val="006C041B"/>
    <w:rsid w:val="006C0463"/>
    <w:rsid w:val="006C5E5D"/>
    <w:rsid w:val="006D227C"/>
    <w:rsid w:val="006D2EE1"/>
    <w:rsid w:val="006E6BDE"/>
    <w:rsid w:val="007015B3"/>
    <w:rsid w:val="007017CD"/>
    <w:rsid w:val="0070260E"/>
    <w:rsid w:val="00710C9F"/>
    <w:rsid w:val="00711DA5"/>
    <w:rsid w:val="00720EA3"/>
    <w:rsid w:val="00722711"/>
    <w:rsid w:val="00722F29"/>
    <w:rsid w:val="00725633"/>
    <w:rsid w:val="0072624E"/>
    <w:rsid w:val="00726D23"/>
    <w:rsid w:val="00726E82"/>
    <w:rsid w:val="007331F6"/>
    <w:rsid w:val="00744973"/>
    <w:rsid w:val="00746A6F"/>
    <w:rsid w:val="007516AF"/>
    <w:rsid w:val="00764107"/>
    <w:rsid w:val="007654AC"/>
    <w:rsid w:val="00770046"/>
    <w:rsid w:val="00770CB0"/>
    <w:rsid w:val="0077122D"/>
    <w:rsid w:val="0077413D"/>
    <w:rsid w:val="00783FAC"/>
    <w:rsid w:val="00784D92"/>
    <w:rsid w:val="007870E7"/>
    <w:rsid w:val="00790D9A"/>
    <w:rsid w:val="00794D54"/>
    <w:rsid w:val="00796491"/>
    <w:rsid w:val="007A0343"/>
    <w:rsid w:val="007A1BA9"/>
    <w:rsid w:val="007A37F4"/>
    <w:rsid w:val="007B0A7E"/>
    <w:rsid w:val="007B403B"/>
    <w:rsid w:val="007C1154"/>
    <w:rsid w:val="007C2D0C"/>
    <w:rsid w:val="007C3BCF"/>
    <w:rsid w:val="007C6C64"/>
    <w:rsid w:val="007D31F8"/>
    <w:rsid w:val="007D746F"/>
    <w:rsid w:val="00801043"/>
    <w:rsid w:val="008063BA"/>
    <w:rsid w:val="008071B5"/>
    <w:rsid w:val="00807FB6"/>
    <w:rsid w:val="008100D7"/>
    <w:rsid w:val="00816098"/>
    <w:rsid w:val="00817D51"/>
    <w:rsid w:val="00822364"/>
    <w:rsid w:val="00831D3A"/>
    <w:rsid w:val="00842331"/>
    <w:rsid w:val="00842FA1"/>
    <w:rsid w:val="0084549F"/>
    <w:rsid w:val="00845C6F"/>
    <w:rsid w:val="00847ECA"/>
    <w:rsid w:val="00852EC0"/>
    <w:rsid w:val="00852EF5"/>
    <w:rsid w:val="00854F93"/>
    <w:rsid w:val="00861377"/>
    <w:rsid w:val="00862206"/>
    <w:rsid w:val="008622CC"/>
    <w:rsid w:val="00865EA0"/>
    <w:rsid w:val="00873043"/>
    <w:rsid w:val="00873792"/>
    <w:rsid w:val="00873E49"/>
    <w:rsid w:val="00874975"/>
    <w:rsid w:val="00874D49"/>
    <w:rsid w:val="008753CB"/>
    <w:rsid w:val="00877E29"/>
    <w:rsid w:val="008822C3"/>
    <w:rsid w:val="00887399"/>
    <w:rsid w:val="0089000F"/>
    <w:rsid w:val="00892655"/>
    <w:rsid w:val="008926EF"/>
    <w:rsid w:val="00894009"/>
    <w:rsid w:val="00897C43"/>
    <w:rsid w:val="008A254E"/>
    <w:rsid w:val="008A652C"/>
    <w:rsid w:val="008B03C1"/>
    <w:rsid w:val="008B1834"/>
    <w:rsid w:val="008B4787"/>
    <w:rsid w:val="008B5646"/>
    <w:rsid w:val="008D1DCB"/>
    <w:rsid w:val="008D7D8D"/>
    <w:rsid w:val="008E0EE2"/>
    <w:rsid w:val="008E2095"/>
    <w:rsid w:val="008E2D5D"/>
    <w:rsid w:val="008E48FF"/>
    <w:rsid w:val="008F2079"/>
    <w:rsid w:val="008F5926"/>
    <w:rsid w:val="00901E44"/>
    <w:rsid w:val="0090383F"/>
    <w:rsid w:val="00904A18"/>
    <w:rsid w:val="00910F93"/>
    <w:rsid w:val="00911ECA"/>
    <w:rsid w:val="00915D2A"/>
    <w:rsid w:val="00916398"/>
    <w:rsid w:val="00924B09"/>
    <w:rsid w:val="009305A6"/>
    <w:rsid w:val="00933B45"/>
    <w:rsid w:val="00934945"/>
    <w:rsid w:val="009359FA"/>
    <w:rsid w:val="009415A4"/>
    <w:rsid w:val="00942E70"/>
    <w:rsid w:val="009436A0"/>
    <w:rsid w:val="00944272"/>
    <w:rsid w:val="00946680"/>
    <w:rsid w:val="009469CC"/>
    <w:rsid w:val="00950D9C"/>
    <w:rsid w:val="009606E5"/>
    <w:rsid w:val="009619CE"/>
    <w:rsid w:val="00962992"/>
    <w:rsid w:val="0097680D"/>
    <w:rsid w:val="00985989"/>
    <w:rsid w:val="009A14F6"/>
    <w:rsid w:val="009A4F16"/>
    <w:rsid w:val="009B3ECC"/>
    <w:rsid w:val="009B5E44"/>
    <w:rsid w:val="009B6CA3"/>
    <w:rsid w:val="009C5353"/>
    <w:rsid w:val="009C6696"/>
    <w:rsid w:val="009C76E9"/>
    <w:rsid w:val="009D1BA1"/>
    <w:rsid w:val="009D7194"/>
    <w:rsid w:val="009E1F9C"/>
    <w:rsid w:val="009E500E"/>
    <w:rsid w:val="009F24F9"/>
    <w:rsid w:val="009F26C4"/>
    <w:rsid w:val="009F4D72"/>
    <w:rsid w:val="009F6AD2"/>
    <w:rsid w:val="00A02700"/>
    <w:rsid w:val="00A045F5"/>
    <w:rsid w:val="00A107DE"/>
    <w:rsid w:val="00A112B1"/>
    <w:rsid w:val="00A2091B"/>
    <w:rsid w:val="00A22051"/>
    <w:rsid w:val="00A24308"/>
    <w:rsid w:val="00A2561D"/>
    <w:rsid w:val="00A2603F"/>
    <w:rsid w:val="00A26786"/>
    <w:rsid w:val="00A26AF8"/>
    <w:rsid w:val="00A2728C"/>
    <w:rsid w:val="00A313B7"/>
    <w:rsid w:val="00A347C8"/>
    <w:rsid w:val="00A423DB"/>
    <w:rsid w:val="00A42641"/>
    <w:rsid w:val="00A44B6D"/>
    <w:rsid w:val="00A47E29"/>
    <w:rsid w:val="00A5168B"/>
    <w:rsid w:val="00A520D4"/>
    <w:rsid w:val="00A52214"/>
    <w:rsid w:val="00A66DA8"/>
    <w:rsid w:val="00A7209B"/>
    <w:rsid w:val="00A747F3"/>
    <w:rsid w:val="00A7583D"/>
    <w:rsid w:val="00A77C58"/>
    <w:rsid w:val="00A81B27"/>
    <w:rsid w:val="00A943A4"/>
    <w:rsid w:val="00A96DEA"/>
    <w:rsid w:val="00AA3087"/>
    <w:rsid w:val="00AA3D4D"/>
    <w:rsid w:val="00AA5002"/>
    <w:rsid w:val="00AA5836"/>
    <w:rsid w:val="00AB3D05"/>
    <w:rsid w:val="00AB4064"/>
    <w:rsid w:val="00AB4954"/>
    <w:rsid w:val="00AB4E9B"/>
    <w:rsid w:val="00AB6C59"/>
    <w:rsid w:val="00AB74C8"/>
    <w:rsid w:val="00AC41A1"/>
    <w:rsid w:val="00AC5230"/>
    <w:rsid w:val="00AC5C78"/>
    <w:rsid w:val="00AD2449"/>
    <w:rsid w:val="00AD5B12"/>
    <w:rsid w:val="00AD66A5"/>
    <w:rsid w:val="00AE1DCD"/>
    <w:rsid w:val="00AF27E4"/>
    <w:rsid w:val="00AF408D"/>
    <w:rsid w:val="00B01062"/>
    <w:rsid w:val="00B052C9"/>
    <w:rsid w:val="00B171B9"/>
    <w:rsid w:val="00B21F5D"/>
    <w:rsid w:val="00B2426F"/>
    <w:rsid w:val="00B26537"/>
    <w:rsid w:val="00B26651"/>
    <w:rsid w:val="00B27DEF"/>
    <w:rsid w:val="00B33109"/>
    <w:rsid w:val="00B34019"/>
    <w:rsid w:val="00B34C72"/>
    <w:rsid w:val="00B37BCF"/>
    <w:rsid w:val="00B37C53"/>
    <w:rsid w:val="00B45BBF"/>
    <w:rsid w:val="00B52BE1"/>
    <w:rsid w:val="00B52BF3"/>
    <w:rsid w:val="00B52D9D"/>
    <w:rsid w:val="00B53345"/>
    <w:rsid w:val="00B60DF2"/>
    <w:rsid w:val="00B739D4"/>
    <w:rsid w:val="00B81ECA"/>
    <w:rsid w:val="00B8262F"/>
    <w:rsid w:val="00B86D06"/>
    <w:rsid w:val="00B96E7C"/>
    <w:rsid w:val="00BA1DD5"/>
    <w:rsid w:val="00BA606B"/>
    <w:rsid w:val="00BA7F6C"/>
    <w:rsid w:val="00BB0268"/>
    <w:rsid w:val="00BB4FA8"/>
    <w:rsid w:val="00BB5B20"/>
    <w:rsid w:val="00BB69AC"/>
    <w:rsid w:val="00BB6F81"/>
    <w:rsid w:val="00BB793A"/>
    <w:rsid w:val="00BC0472"/>
    <w:rsid w:val="00BC3504"/>
    <w:rsid w:val="00BC48CA"/>
    <w:rsid w:val="00BD4192"/>
    <w:rsid w:val="00BD5568"/>
    <w:rsid w:val="00BE2810"/>
    <w:rsid w:val="00BE2891"/>
    <w:rsid w:val="00BE31D7"/>
    <w:rsid w:val="00BF1633"/>
    <w:rsid w:val="00C03167"/>
    <w:rsid w:val="00C041B6"/>
    <w:rsid w:val="00C1275C"/>
    <w:rsid w:val="00C131A6"/>
    <w:rsid w:val="00C249EE"/>
    <w:rsid w:val="00C26E51"/>
    <w:rsid w:val="00C37E83"/>
    <w:rsid w:val="00C51143"/>
    <w:rsid w:val="00C528C1"/>
    <w:rsid w:val="00C54034"/>
    <w:rsid w:val="00C65644"/>
    <w:rsid w:val="00C65ED0"/>
    <w:rsid w:val="00C728F6"/>
    <w:rsid w:val="00C74B64"/>
    <w:rsid w:val="00C74F6C"/>
    <w:rsid w:val="00C76EC9"/>
    <w:rsid w:val="00C80F5C"/>
    <w:rsid w:val="00C92FD2"/>
    <w:rsid w:val="00C9730E"/>
    <w:rsid w:val="00CA6760"/>
    <w:rsid w:val="00CB3012"/>
    <w:rsid w:val="00CB5C4D"/>
    <w:rsid w:val="00CC16E8"/>
    <w:rsid w:val="00CC6048"/>
    <w:rsid w:val="00CC6B82"/>
    <w:rsid w:val="00CD3D55"/>
    <w:rsid w:val="00CF0592"/>
    <w:rsid w:val="00CF6EE4"/>
    <w:rsid w:val="00D00D76"/>
    <w:rsid w:val="00D05273"/>
    <w:rsid w:val="00D1072F"/>
    <w:rsid w:val="00D12109"/>
    <w:rsid w:val="00D20495"/>
    <w:rsid w:val="00D21217"/>
    <w:rsid w:val="00D25AC5"/>
    <w:rsid w:val="00D26657"/>
    <w:rsid w:val="00D35BDE"/>
    <w:rsid w:val="00D60E11"/>
    <w:rsid w:val="00D617C3"/>
    <w:rsid w:val="00D6192F"/>
    <w:rsid w:val="00D72E28"/>
    <w:rsid w:val="00D7403F"/>
    <w:rsid w:val="00D74391"/>
    <w:rsid w:val="00D80D68"/>
    <w:rsid w:val="00D83410"/>
    <w:rsid w:val="00D8529B"/>
    <w:rsid w:val="00D90000"/>
    <w:rsid w:val="00DA3A38"/>
    <w:rsid w:val="00DA3F12"/>
    <w:rsid w:val="00DA42E9"/>
    <w:rsid w:val="00DA5671"/>
    <w:rsid w:val="00DB003D"/>
    <w:rsid w:val="00DD0092"/>
    <w:rsid w:val="00DD4FA4"/>
    <w:rsid w:val="00DF3C75"/>
    <w:rsid w:val="00E00705"/>
    <w:rsid w:val="00E0093A"/>
    <w:rsid w:val="00E01A88"/>
    <w:rsid w:val="00E11B83"/>
    <w:rsid w:val="00E12DB0"/>
    <w:rsid w:val="00E14E15"/>
    <w:rsid w:val="00E22DE7"/>
    <w:rsid w:val="00E24084"/>
    <w:rsid w:val="00E26174"/>
    <w:rsid w:val="00E3563F"/>
    <w:rsid w:val="00E36B33"/>
    <w:rsid w:val="00E40451"/>
    <w:rsid w:val="00E433AE"/>
    <w:rsid w:val="00E476EC"/>
    <w:rsid w:val="00E65BC1"/>
    <w:rsid w:val="00E66B66"/>
    <w:rsid w:val="00E70860"/>
    <w:rsid w:val="00E72655"/>
    <w:rsid w:val="00E7692A"/>
    <w:rsid w:val="00E76ED7"/>
    <w:rsid w:val="00E76FD5"/>
    <w:rsid w:val="00E94467"/>
    <w:rsid w:val="00EB0120"/>
    <w:rsid w:val="00EB2115"/>
    <w:rsid w:val="00EB292D"/>
    <w:rsid w:val="00EB4735"/>
    <w:rsid w:val="00EB7B9D"/>
    <w:rsid w:val="00EC41AB"/>
    <w:rsid w:val="00EC71FB"/>
    <w:rsid w:val="00ED03E6"/>
    <w:rsid w:val="00ED62B3"/>
    <w:rsid w:val="00ED69AC"/>
    <w:rsid w:val="00EE1F9A"/>
    <w:rsid w:val="00EE3098"/>
    <w:rsid w:val="00EE3190"/>
    <w:rsid w:val="00EE3563"/>
    <w:rsid w:val="00EE3E0F"/>
    <w:rsid w:val="00EE42E9"/>
    <w:rsid w:val="00EE58F4"/>
    <w:rsid w:val="00EE6A9E"/>
    <w:rsid w:val="00EF0BD9"/>
    <w:rsid w:val="00EF1236"/>
    <w:rsid w:val="00EF7E26"/>
    <w:rsid w:val="00F04654"/>
    <w:rsid w:val="00F0469D"/>
    <w:rsid w:val="00F054F6"/>
    <w:rsid w:val="00F1503C"/>
    <w:rsid w:val="00F150F9"/>
    <w:rsid w:val="00F17C63"/>
    <w:rsid w:val="00F228CA"/>
    <w:rsid w:val="00F23796"/>
    <w:rsid w:val="00F32076"/>
    <w:rsid w:val="00F32AA7"/>
    <w:rsid w:val="00F408BA"/>
    <w:rsid w:val="00F44D12"/>
    <w:rsid w:val="00F46B6F"/>
    <w:rsid w:val="00F51FF1"/>
    <w:rsid w:val="00F522B8"/>
    <w:rsid w:val="00F5630F"/>
    <w:rsid w:val="00F625F5"/>
    <w:rsid w:val="00F67457"/>
    <w:rsid w:val="00F738A9"/>
    <w:rsid w:val="00F76E46"/>
    <w:rsid w:val="00F82394"/>
    <w:rsid w:val="00F908B7"/>
    <w:rsid w:val="00F93E0C"/>
    <w:rsid w:val="00FA19B0"/>
    <w:rsid w:val="00FA3457"/>
    <w:rsid w:val="00FA6451"/>
    <w:rsid w:val="00FB3E52"/>
    <w:rsid w:val="00FB7789"/>
    <w:rsid w:val="00FC036C"/>
    <w:rsid w:val="00FC602F"/>
    <w:rsid w:val="00FC70BE"/>
    <w:rsid w:val="00FC7E11"/>
    <w:rsid w:val="00FD3CB9"/>
    <w:rsid w:val="00FE0546"/>
    <w:rsid w:val="00FE39C2"/>
    <w:rsid w:val="00FE3CCD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03D27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</w:rPr>
  </w:style>
  <w:style w:type="paragraph" w:styleId="Header">
    <w:name w:val="header"/>
    <w:basedOn w:val="Normal"/>
    <w:rsid w:val="00FC7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0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2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0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1072F"/>
    <w:pPr>
      <w:ind w:right="-810"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D1072F"/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03D27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</w:rPr>
  </w:style>
  <w:style w:type="paragraph" w:styleId="Header">
    <w:name w:val="header"/>
    <w:basedOn w:val="Normal"/>
    <w:rsid w:val="00FC7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0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2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0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1072F"/>
    <w:pPr>
      <w:ind w:right="-810"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D1072F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9FC9-F6BD-4805-AD72-327514D5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1679</Words>
  <Characters>8396</Characters>
  <Application>Microsoft Office Word</Application>
  <DocSecurity>4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USDA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raeanne.dulanski</dc:creator>
  <cp:lastModifiedBy>Pearson, Kelly</cp:lastModifiedBy>
  <cp:revision>2</cp:revision>
  <cp:lastPrinted>2018-02-02T19:25:00Z</cp:lastPrinted>
  <dcterms:created xsi:type="dcterms:W3CDTF">2018-06-13T14:39:00Z</dcterms:created>
  <dcterms:modified xsi:type="dcterms:W3CDTF">2018-06-13T14:39:00Z</dcterms:modified>
</cp:coreProperties>
</file>