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DF" w:rsidRDefault="003419DF" w:rsidP="003419DF">
      <w:pPr>
        <w:tabs>
          <w:tab w:val="center" w:pos="4680"/>
          <w:tab w:val="right" w:pos="9360"/>
        </w:tabs>
        <w:rPr>
          <w:rFonts w:ascii="Times New Roman" w:hAnsi="Times New Roman"/>
          <w:szCs w:val="24"/>
        </w:rPr>
      </w:pPr>
      <w:r>
        <w:rPr>
          <w:rFonts w:ascii="Times New Roman" w:hAnsi="Times New Roman"/>
          <w:szCs w:val="24"/>
        </w:rPr>
        <w:t>St. Lawrence County</w:t>
      </w:r>
      <w:r>
        <w:rPr>
          <w:rFonts w:ascii="Times New Roman" w:hAnsi="Times New Roman"/>
          <w:szCs w:val="24"/>
        </w:rPr>
        <w:tab/>
      </w:r>
      <w:r>
        <w:rPr>
          <w:rFonts w:ascii="Times New Roman" w:hAnsi="Times New Roman"/>
          <w:color w:val="FF0000"/>
          <w:szCs w:val="24"/>
        </w:rPr>
        <w:t xml:space="preserve"> </w:t>
      </w:r>
      <w:r>
        <w:rPr>
          <w:rFonts w:ascii="Times New Roman" w:hAnsi="Times New Roman"/>
          <w:szCs w:val="24"/>
        </w:rPr>
        <w:tab/>
        <w:t>Operations Committee</w:t>
      </w:r>
    </w:p>
    <w:p w:rsidR="003419DF" w:rsidRDefault="003419DF" w:rsidP="003419DF">
      <w:pPr>
        <w:tabs>
          <w:tab w:val="left" w:pos="0"/>
          <w:tab w:val="right" w:pos="9360"/>
        </w:tabs>
        <w:rPr>
          <w:rFonts w:ascii="Times New Roman" w:hAnsi="Times New Roman"/>
          <w:szCs w:val="24"/>
        </w:rPr>
      </w:pPr>
      <w:r>
        <w:rPr>
          <w:rFonts w:ascii="Times New Roman" w:hAnsi="Times New Roman"/>
          <w:szCs w:val="24"/>
        </w:rPr>
        <w:t>Board of Legislators</w:t>
      </w:r>
      <w:r>
        <w:rPr>
          <w:rFonts w:ascii="Times New Roman" w:hAnsi="Times New Roman"/>
          <w:szCs w:val="24"/>
        </w:rPr>
        <w:tab/>
        <w:t>Monday, November 19, 2018</w:t>
      </w:r>
    </w:p>
    <w:p w:rsidR="003419DF" w:rsidRDefault="003419DF" w:rsidP="003419DF">
      <w:pPr>
        <w:tabs>
          <w:tab w:val="left" w:pos="0"/>
          <w:tab w:val="right" w:pos="9360"/>
        </w:tabs>
        <w:rPr>
          <w:rFonts w:ascii="Times New Roman" w:hAnsi="Times New Roman"/>
          <w:i/>
          <w:szCs w:val="24"/>
        </w:rPr>
      </w:pPr>
      <w:r>
        <w:rPr>
          <w:rFonts w:ascii="Times New Roman" w:hAnsi="Times New Roman"/>
          <w:szCs w:val="24"/>
        </w:rPr>
        <w:t>Board Room</w:t>
      </w:r>
      <w:r>
        <w:rPr>
          <w:rFonts w:ascii="Times New Roman" w:hAnsi="Times New Roman"/>
          <w:szCs w:val="24"/>
        </w:rPr>
        <w:tab/>
        <w:t xml:space="preserve">Immediately following Services Committee  </w:t>
      </w:r>
    </w:p>
    <w:p w:rsidR="003419DF" w:rsidRDefault="003419DF" w:rsidP="003419DF">
      <w:pPr>
        <w:spacing w:line="228" w:lineRule="auto"/>
        <w:jc w:val="center"/>
        <w:rPr>
          <w:rFonts w:ascii="Times New Roman" w:hAnsi="Times New Roman"/>
          <w:b/>
          <w:szCs w:val="24"/>
        </w:rPr>
      </w:pPr>
    </w:p>
    <w:p w:rsidR="003419DF" w:rsidRDefault="003419DF" w:rsidP="00F01A12">
      <w:pPr>
        <w:tabs>
          <w:tab w:val="right" w:pos="10800"/>
        </w:tabs>
        <w:spacing w:line="228" w:lineRule="auto"/>
        <w:rPr>
          <w:rFonts w:ascii="Times New Roman" w:hAnsi="Times New Roman"/>
          <w:szCs w:val="24"/>
        </w:rPr>
      </w:pPr>
      <w:r>
        <w:rPr>
          <w:rFonts w:ascii="Times New Roman" w:hAnsi="Times New Roman"/>
          <w:b/>
          <w:szCs w:val="24"/>
        </w:rPr>
        <w:t xml:space="preserve">Members Attending: </w:t>
      </w:r>
      <w:r w:rsidRPr="001E139A">
        <w:rPr>
          <w:rFonts w:ascii="Times New Roman" w:hAnsi="Times New Roman"/>
          <w:b/>
          <w:strike/>
          <w:szCs w:val="24"/>
        </w:rPr>
        <w:t>Mr. Hooper</w:t>
      </w:r>
      <w:r>
        <w:rPr>
          <w:rFonts w:ascii="Times New Roman" w:hAnsi="Times New Roman"/>
          <w:b/>
          <w:szCs w:val="24"/>
        </w:rPr>
        <w:t xml:space="preserve">, </w:t>
      </w:r>
      <w:r w:rsidRPr="001E139A">
        <w:rPr>
          <w:rFonts w:ascii="Times New Roman" w:hAnsi="Times New Roman"/>
          <w:b/>
          <w:bCs/>
          <w:szCs w:val="24"/>
        </w:rPr>
        <w:t>Mr. Acres</w:t>
      </w:r>
      <w:r>
        <w:rPr>
          <w:rFonts w:ascii="Times New Roman" w:hAnsi="Times New Roman"/>
          <w:bCs/>
          <w:szCs w:val="24"/>
        </w:rPr>
        <w:t xml:space="preserve">, Mr. Arquiett, Ms. Bell, </w:t>
      </w:r>
      <w:r w:rsidRPr="00B466C5">
        <w:rPr>
          <w:rFonts w:ascii="Times New Roman" w:hAnsi="Times New Roman"/>
          <w:bCs/>
          <w:szCs w:val="24"/>
        </w:rPr>
        <w:t>Mr. Burke</w:t>
      </w:r>
      <w:r>
        <w:rPr>
          <w:rFonts w:ascii="Times New Roman" w:hAnsi="Times New Roman"/>
          <w:szCs w:val="24"/>
        </w:rPr>
        <w:t xml:space="preserve">, </w:t>
      </w:r>
      <w:r w:rsidRPr="00082253">
        <w:rPr>
          <w:rFonts w:ascii="Times New Roman" w:hAnsi="Times New Roman"/>
          <w:bCs/>
          <w:szCs w:val="24"/>
        </w:rPr>
        <w:t>Mr. Colbert</w:t>
      </w:r>
      <w:r w:rsidR="0038177A">
        <w:rPr>
          <w:rFonts w:ascii="Times New Roman" w:hAnsi="Times New Roman"/>
          <w:bCs/>
          <w:szCs w:val="24"/>
        </w:rPr>
        <w:t xml:space="preserve"> arrived at 6:20 p.m.</w:t>
      </w:r>
      <w:r>
        <w:rPr>
          <w:rFonts w:ascii="Times New Roman" w:hAnsi="Times New Roman"/>
          <w:bCs/>
          <w:szCs w:val="24"/>
        </w:rPr>
        <w:t xml:space="preserve">, </w:t>
      </w:r>
      <w:r w:rsidRPr="00A8080F">
        <w:rPr>
          <w:rFonts w:ascii="Times New Roman" w:hAnsi="Times New Roman"/>
          <w:szCs w:val="24"/>
        </w:rPr>
        <w:t xml:space="preserve"> </w:t>
      </w:r>
      <w:r>
        <w:rPr>
          <w:rFonts w:ascii="Times New Roman" w:hAnsi="Times New Roman"/>
          <w:bCs/>
          <w:szCs w:val="24"/>
        </w:rPr>
        <w:t xml:space="preserve">Mr. Denesha, </w:t>
      </w:r>
      <w:r w:rsidRPr="003419DF">
        <w:rPr>
          <w:rFonts w:ascii="Times New Roman" w:hAnsi="Times New Roman"/>
          <w:bCs/>
          <w:szCs w:val="24"/>
        </w:rPr>
        <w:t>Mr. Fay</w:t>
      </w:r>
      <w:r>
        <w:rPr>
          <w:rFonts w:ascii="Times New Roman" w:hAnsi="Times New Roman"/>
          <w:bCs/>
          <w:szCs w:val="24"/>
        </w:rPr>
        <w:t>, Mr. Forsythe, Mr. LaPierre</w:t>
      </w:r>
      <w:r w:rsidRPr="003419DF">
        <w:rPr>
          <w:rFonts w:ascii="Times New Roman" w:hAnsi="Times New Roman"/>
          <w:bCs/>
          <w:szCs w:val="24"/>
        </w:rPr>
        <w:t>, Mr. Leader</w:t>
      </w:r>
      <w:r>
        <w:rPr>
          <w:rFonts w:ascii="Times New Roman" w:hAnsi="Times New Roman"/>
          <w:szCs w:val="24"/>
        </w:rPr>
        <w:t xml:space="preserve">, </w:t>
      </w:r>
      <w:r>
        <w:rPr>
          <w:rFonts w:ascii="Times New Roman" w:hAnsi="Times New Roman"/>
          <w:bCs/>
          <w:szCs w:val="24"/>
        </w:rPr>
        <w:t>Mr. Lightfoot, Mr. Paquin</w:t>
      </w:r>
      <w:r>
        <w:rPr>
          <w:rFonts w:ascii="Times New Roman" w:hAnsi="Times New Roman"/>
          <w:szCs w:val="24"/>
        </w:rPr>
        <w:t xml:space="preserve">, </w:t>
      </w:r>
      <w:bookmarkStart w:id="0" w:name="_GoBack"/>
      <w:bookmarkEnd w:id="0"/>
      <w:r>
        <w:rPr>
          <w:rFonts w:ascii="Times New Roman" w:hAnsi="Times New Roman"/>
          <w:bCs/>
          <w:szCs w:val="24"/>
        </w:rPr>
        <w:t xml:space="preserve">Mr. Perkins and </w:t>
      </w:r>
      <w:r w:rsidRPr="003419DF">
        <w:rPr>
          <w:rFonts w:ascii="Times New Roman" w:hAnsi="Times New Roman"/>
          <w:bCs/>
          <w:strike/>
          <w:szCs w:val="24"/>
        </w:rPr>
        <w:t>Mr. Timmerman</w:t>
      </w:r>
      <w:r w:rsidRPr="00A8080F">
        <w:rPr>
          <w:rFonts w:ascii="Times New Roman" w:hAnsi="Times New Roman"/>
          <w:szCs w:val="24"/>
        </w:rPr>
        <w:t xml:space="preserve"> </w:t>
      </w:r>
    </w:p>
    <w:p w:rsidR="003419DF" w:rsidRDefault="003419DF" w:rsidP="003419DF">
      <w:pPr>
        <w:tabs>
          <w:tab w:val="right" w:pos="10800"/>
        </w:tabs>
        <w:spacing w:line="228" w:lineRule="auto"/>
        <w:rPr>
          <w:rFonts w:ascii="Times New Roman" w:hAnsi="Times New Roman"/>
          <w:bCs/>
          <w:szCs w:val="24"/>
        </w:rPr>
      </w:pPr>
    </w:p>
    <w:p w:rsidR="001E139A" w:rsidRDefault="001E139A" w:rsidP="001E139A">
      <w:pPr>
        <w:tabs>
          <w:tab w:val="right" w:pos="10800"/>
        </w:tabs>
        <w:spacing w:line="228" w:lineRule="auto"/>
        <w:rPr>
          <w:rFonts w:ascii="Times New Roman" w:hAnsi="Times New Roman"/>
          <w:szCs w:val="24"/>
        </w:rPr>
      </w:pPr>
      <w:r>
        <w:rPr>
          <w:rFonts w:ascii="Times New Roman" w:hAnsi="Times New Roman"/>
          <w:b/>
          <w:szCs w:val="24"/>
        </w:rPr>
        <w:t>Others Attending:</w:t>
      </w:r>
      <w:r>
        <w:rPr>
          <w:rFonts w:ascii="Times New Roman" w:hAnsi="Times New Roman"/>
          <w:szCs w:val="24"/>
        </w:rPr>
        <w:t xml:space="preserve"> Ruth Doyle, Dylan Soper, Kelly Pearson, Jonnie Dorothy, Steve Button, Renee Cole, Andrea Montgomery, Chris Rediehs, Dana McGuire, Jay Ulrich, Adam Simmons, Keith Zimmerman, Tim LePage, Mike Cunningham, Amy Dona, Don Chambers, Mike LeCuyer, Jason Pfotenhauer, Kevin Wells, Dave Haggard, Nicole Terminelli, Nance Arquiett, Rita Curran, and Media Representatives:  Sue Mende and Keith </w:t>
      </w:r>
      <w:r w:rsidR="00082253">
        <w:rPr>
          <w:rFonts w:ascii="Times New Roman" w:hAnsi="Times New Roman"/>
          <w:szCs w:val="24"/>
        </w:rPr>
        <w:t>Benman</w:t>
      </w:r>
      <w:r>
        <w:rPr>
          <w:rFonts w:ascii="Times New Roman" w:hAnsi="Times New Roman"/>
          <w:szCs w:val="24"/>
        </w:rPr>
        <w:t xml:space="preserve"> </w:t>
      </w:r>
    </w:p>
    <w:p w:rsidR="003419DF" w:rsidRDefault="003419DF" w:rsidP="003419DF">
      <w:pPr>
        <w:tabs>
          <w:tab w:val="right" w:pos="10800"/>
        </w:tabs>
        <w:spacing w:line="228" w:lineRule="auto"/>
        <w:rPr>
          <w:rFonts w:ascii="Times New Roman" w:hAnsi="Times New Roman"/>
          <w:szCs w:val="24"/>
        </w:rPr>
      </w:pPr>
    </w:p>
    <w:p w:rsidR="00510D3A" w:rsidRDefault="00510D3A" w:rsidP="003419DF">
      <w:pPr>
        <w:tabs>
          <w:tab w:val="right" w:pos="10800"/>
        </w:tabs>
        <w:spacing w:line="228" w:lineRule="auto"/>
        <w:rPr>
          <w:rFonts w:ascii="Times New Roman" w:hAnsi="Times New Roman"/>
          <w:szCs w:val="24"/>
        </w:rPr>
      </w:pPr>
      <w:r>
        <w:rPr>
          <w:rFonts w:ascii="Times New Roman" w:hAnsi="Times New Roman"/>
          <w:szCs w:val="24"/>
        </w:rPr>
        <w:t xml:space="preserve">Mr. Acres </w:t>
      </w:r>
      <w:r w:rsidR="00082253">
        <w:rPr>
          <w:rFonts w:ascii="Times New Roman" w:hAnsi="Times New Roman"/>
          <w:szCs w:val="24"/>
        </w:rPr>
        <w:t>c</w:t>
      </w:r>
      <w:r>
        <w:rPr>
          <w:rFonts w:ascii="Times New Roman" w:hAnsi="Times New Roman"/>
          <w:szCs w:val="24"/>
        </w:rPr>
        <w:t xml:space="preserve">haired this meeting in Mr. Hooper’s absence. </w:t>
      </w:r>
    </w:p>
    <w:p w:rsidR="00510D3A" w:rsidRDefault="00510D3A" w:rsidP="003419DF">
      <w:pPr>
        <w:tabs>
          <w:tab w:val="right" w:pos="10800"/>
        </w:tabs>
        <w:spacing w:line="228" w:lineRule="auto"/>
        <w:rPr>
          <w:rFonts w:ascii="Times New Roman" w:hAnsi="Times New Roman"/>
          <w:szCs w:val="24"/>
        </w:rPr>
      </w:pPr>
    </w:p>
    <w:p w:rsidR="00BE10C1" w:rsidRPr="00D95E45" w:rsidRDefault="00BE10C1" w:rsidP="003419DF">
      <w:pPr>
        <w:tabs>
          <w:tab w:val="right" w:pos="10800"/>
        </w:tabs>
        <w:spacing w:line="228" w:lineRule="auto"/>
        <w:rPr>
          <w:rFonts w:ascii="Times New Roman" w:hAnsi="Times New Roman"/>
          <w:szCs w:val="24"/>
        </w:rPr>
      </w:pPr>
      <w:r w:rsidRPr="003419DF">
        <w:rPr>
          <w:rFonts w:ascii="Times New Roman" w:hAnsi="Times New Roman"/>
          <w:b/>
          <w:bCs/>
          <w:szCs w:val="24"/>
        </w:rPr>
        <w:t>1.</w:t>
      </w:r>
      <w:r w:rsidR="003419DF">
        <w:rPr>
          <w:rFonts w:ascii="Times New Roman" w:hAnsi="Times New Roman"/>
          <w:b/>
          <w:bCs/>
          <w:szCs w:val="24"/>
        </w:rPr>
        <w:t xml:space="preserve">  </w:t>
      </w:r>
      <w:r w:rsidRPr="00062679">
        <w:rPr>
          <w:rFonts w:ascii="Times New Roman" w:hAnsi="Times New Roman"/>
          <w:b/>
          <w:szCs w:val="24"/>
        </w:rPr>
        <w:t>CALL TO ORDER AND APPROVAL OF AGENDA</w:t>
      </w:r>
      <w:r w:rsidR="002E09FA">
        <w:rPr>
          <w:rFonts w:ascii="Times New Roman" w:hAnsi="Times New Roman"/>
          <w:b/>
          <w:szCs w:val="24"/>
        </w:rPr>
        <w:t xml:space="preserve"> </w:t>
      </w:r>
      <w:r w:rsidR="002E09FA">
        <w:rPr>
          <w:rFonts w:ascii="Times New Roman" w:hAnsi="Times New Roman"/>
          <w:szCs w:val="24"/>
        </w:rPr>
        <w:t>–</w:t>
      </w:r>
      <w:r w:rsidR="002E09FA">
        <w:rPr>
          <w:rFonts w:ascii="Times New Roman" w:hAnsi="Times New Roman"/>
          <w:b/>
          <w:szCs w:val="24"/>
        </w:rPr>
        <w:t xml:space="preserve"> </w:t>
      </w:r>
      <w:r w:rsidR="002E09FA" w:rsidRPr="002E09FA">
        <w:rPr>
          <w:rFonts w:ascii="Times New Roman" w:hAnsi="Times New Roman"/>
          <w:szCs w:val="24"/>
        </w:rPr>
        <w:t>Mr.</w:t>
      </w:r>
      <w:r w:rsidR="002E09FA">
        <w:rPr>
          <w:rFonts w:ascii="Times New Roman" w:hAnsi="Times New Roman"/>
          <w:b/>
          <w:szCs w:val="24"/>
        </w:rPr>
        <w:t xml:space="preserve"> </w:t>
      </w:r>
      <w:r w:rsidR="00082253">
        <w:rPr>
          <w:rFonts w:ascii="Times New Roman" w:hAnsi="Times New Roman"/>
          <w:szCs w:val="24"/>
        </w:rPr>
        <w:t>Acres</w:t>
      </w:r>
      <w:r w:rsidR="002E09FA">
        <w:rPr>
          <w:rFonts w:ascii="Times New Roman" w:hAnsi="Times New Roman"/>
          <w:b/>
          <w:szCs w:val="24"/>
        </w:rPr>
        <w:t xml:space="preserve"> </w:t>
      </w:r>
      <w:r w:rsidR="00D95E45">
        <w:rPr>
          <w:rFonts w:ascii="Times New Roman" w:hAnsi="Times New Roman"/>
          <w:szCs w:val="24"/>
        </w:rPr>
        <w:t xml:space="preserve">called the meeting to order at </w:t>
      </w:r>
      <w:r w:rsidR="001E139A">
        <w:rPr>
          <w:rFonts w:ascii="Times New Roman" w:hAnsi="Times New Roman"/>
          <w:szCs w:val="24"/>
        </w:rPr>
        <w:t>6:18</w:t>
      </w:r>
      <w:r w:rsidR="00082253">
        <w:rPr>
          <w:rFonts w:ascii="Times New Roman" w:hAnsi="Times New Roman"/>
          <w:szCs w:val="24"/>
        </w:rPr>
        <w:t xml:space="preserve"> p.m.</w:t>
      </w:r>
      <w:r w:rsidR="00D95E45">
        <w:rPr>
          <w:rFonts w:ascii="Times New Roman" w:hAnsi="Times New Roman"/>
          <w:szCs w:val="24"/>
        </w:rPr>
        <w:t xml:space="preserve">  Mr. </w:t>
      </w:r>
      <w:r w:rsidR="001E139A">
        <w:rPr>
          <w:rFonts w:ascii="Times New Roman" w:hAnsi="Times New Roman"/>
          <w:szCs w:val="24"/>
        </w:rPr>
        <w:t>Perkins</w:t>
      </w:r>
      <w:r w:rsidR="00D95E45">
        <w:rPr>
          <w:rFonts w:ascii="Times New Roman" w:hAnsi="Times New Roman"/>
          <w:szCs w:val="24"/>
        </w:rPr>
        <w:t xml:space="preserve"> moved to approve the agenda, seconded by M</w:t>
      </w:r>
      <w:r w:rsidR="001E139A">
        <w:rPr>
          <w:rFonts w:ascii="Times New Roman" w:hAnsi="Times New Roman"/>
          <w:szCs w:val="24"/>
        </w:rPr>
        <w:t>s</w:t>
      </w:r>
      <w:r w:rsidR="00D95E45">
        <w:rPr>
          <w:rFonts w:ascii="Times New Roman" w:hAnsi="Times New Roman"/>
          <w:szCs w:val="24"/>
        </w:rPr>
        <w:t xml:space="preserve">. </w:t>
      </w:r>
      <w:r w:rsidR="001E139A">
        <w:rPr>
          <w:rFonts w:ascii="Times New Roman" w:hAnsi="Times New Roman"/>
          <w:szCs w:val="24"/>
        </w:rPr>
        <w:t xml:space="preserve">Bell, and carried </w:t>
      </w:r>
      <w:r w:rsidR="003929F8">
        <w:rPr>
          <w:rFonts w:ascii="Times New Roman" w:hAnsi="Times New Roman"/>
          <w:szCs w:val="24"/>
        </w:rPr>
        <w:t>by a voice vote with twelve (12) yes votes, and three (3) absent (Hooper, Timmerman, and Colbert).</w:t>
      </w:r>
    </w:p>
    <w:p w:rsidR="00BE10C1" w:rsidRPr="00062679" w:rsidRDefault="00BE10C1" w:rsidP="00BE10C1">
      <w:pPr>
        <w:rPr>
          <w:rFonts w:ascii="Times New Roman" w:hAnsi="Times New Roman"/>
          <w:b/>
          <w:szCs w:val="24"/>
        </w:rPr>
      </w:pPr>
    </w:p>
    <w:p w:rsidR="003929F8" w:rsidRPr="00D95E45" w:rsidRDefault="00BE10C1" w:rsidP="003929F8">
      <w:pPr>
        <w:tabs>
          <w:tab w:val="right" w:pos="10800"/>
        </w:tabs>
        <w:spacing w:line="228" w:lineRule="auto"/>
        <w:rPr>
          <w:rFonts w:ascii="Times New Roman" w:hAnsi="Times New Roman"/>
          <w:szCs w:val="24"/>
        </w:rPr>
      </w:pPr>
      <w:r w:rsidRPr="00062679">
        <w:rPr>
          <w:rFonts w:ascii="Times New Roman" w:hAnsi="Times New Roman"/>
          <w:b/>
          <w:szCs w:val="24"/>
        </w:rPr>
        <w:t>2.</w:t>
      </w:r>
      <w:r w:rsidR="003419DF">
        <w:rPr>
          <w:rFonts w:ascii="Times New Roman" w:hAnsi="Times New Roman"/>
          <w:b/>
          <w:szCs w:val="24"/>
        </w:rPr>
        <w:t xml:space="preserve">  </w:t>
      </w:r>
      <w:r w:rsidRPr="00062679">
        <w:rPr>
          <w:rFonts w:ascii="Times New Roman" w:hAnsi="Times New Roman"/>
          <w:b/>
          <w:szCs w:val="24"/>
        </w:rPr>
        <w:t xml:space="preserve">APPROVAL OF MINUTES </w:t>
      </w:r>
      <w:r w:rsidRPr="00062679">
        <w:rPr>
          <w:rFonts w:ascii="Times New Roman" w:hAnsi="Times New Roman"/>
          <w:szCs w:val="24"/>
        </w:rPr>
        <w:t>–</w:t>
      </w:r>
      <w:r w:rsidR="00175239">
        <w:rPr>
          <w:rFonts w:ascii="Times New Roman" w:hAnsi="Times New Roman"/>
          <w:szCs w:val="24"/>
        </w:rPr>
        <w:t xml:space="preserve"> </w:t>
      </w:r>
      <w:r w:rsidR="00D95E45">
        <w:rPr>
          <w:rFonts w:ascii="Times New Roman" w:hAnsi="Times New Roman"/>
          <w:szCs w:val="24"/>
        </w:rPr>
        <w:t xml:space="preserve">Mr. </w:t>
      </w:r>
      <w:r w:rsidR="001E139A">
        <w:rPr>
          <w:rFonts w:ascii="Times New Roman" w:hAnsi="Times New Roman"/>
          <w:szCs w:val="24"/>
        </w:rPr>
        <w:t>Perkins</w:t>
      </w:r>
      <w:r w:rsidR="00D95E45">
        <w:rPr>
          <w:rFonts w:ascii="Times New Roman" w:hAnsi="Times New Roman"/>
          <w:szCs w:val="24"/>
        </w:rPr>
        <w:t xml:space="preserve"> moved to approve the </w:t>
      </w:r>
      <w:r w:rsidR="00231850">
        <w:rPr>
          <w:rFonts w:ascii="Times New Roman" w:hAnsi="Times New Roman"/>
          <w:szCs w:val="24"/>
        </w:rPr>
        <w:t>October</w:t>
      </w:r>
      <w:r w:rsidR="00F141CD">
        <w:rPr>
          <w:rFonts w:ascii="Times New Roman" w:hAnsi="Times New Roman"/>
          <w:szCs w:val="24"/>
        </w:rPr>
        <w:t xml:space="preserve"> 1</w:t>
      </w:r>
      <w:r w:rsidR="00231850">
        <w:rPr>
          <w:rFonts w:ascii="Times New Roman" w:hAnsi="Times New Roman"/>
          <w:szCs w:val="24"/>
        </w:rPr>
        <w:t>5</w:t>
      </w:r>
      <w:r w:rsidR="00D95E45" w:rsidRPr="00D95E45">
        <w:rPr>
          <w:rFonts w:ascii="Times New Roman" w:hAnsi="Times New Roman"/>
          <w:szCs w:val="24"/>
          <w:vertAlign w:val="superscript"/>
        </w:rPr>
        <w:t>th</w:t>
      </w:r>
      <w:r w:rsidR="00D95E45">
        <w:rPr>
          <w:rFonts w:ascii="Times New Roman" w:hAnsi="Times New Roman"/>
          <w:szCs w:val="24"/>
        </w:rPr>
        <w:t xml:space="preserve"> meeting minutes, seconded by Mr. </w:t>
      </w:r>
      <w:r w:rsidR="001E139A">
        <w:rPr>
          <w:rFonts w:ascii="Times New Roman" w:hAnsi="Times New Roman"/>
          <w:szCs w:val="24"/>
        </w:rPr>
        <w:t>Paquin</w:t>
      </w:r>
      <w:r w:rsidR="00D95E45">
        <w:rPr>
          <w:rFonts w:ascii="Times New Roman" w:hAnsi="Times New Roman"/>
          <w:szCs w:val="24"/>
        </w:rPr>
        <w:t xml:space="preserve">, and </w:t>
      </w:r>
      <w:r w:rsidR="001E139A">
        <w:rPr>
          <w:rFonts w:ascii="Times New Roman" w:hAnsi="Times New Roman"/>
          <w:snapToGrid/>
        </w:rPr>
        <w:t xml:space="preserve">carried by a voice vote </w:t>
      </w:r>
      <w:r w:rsidR="003929F8">
        <w:rPr>
          <w:rFonts w:ascii="Times New Roman" w:hAnsi="Times New Roman"/>
          <w:szCs w:val="24"/>
        </w:rPr>
        <w:t>twelve (12) yes votes, and three (3) absent (Hooper, Timmerman, and Colbert).</w:t>
      </w:r>
    </w:p>
    <w:p w:rsidR="001E139A" w:rsidRDefault="001E139A" w:rsidP="00BE10C1">
      <w:pPr>
        <w:rPr>
          <w:rFonts w:ascii="Times New Roman" w:hAnsi="Times New Roman"/>
          <w:szCs w:val="24"/>
        </w:rPr>
      </w:pPr>
    </w:p>
    <w:p w:rsidR="00335BBF" w:rsidRDefault="001E139A" w:rsidP="00BE10C1">
      <w:pPr>
        <w:rPr>
          <w:rFonts w:ascii="Times New Roman" w:hAnsi="Times New Roman"/>
          <w:szCs w:val="24"/>
        </w:rPr>
      </w:pPr>
      <w:r>
        <w:rPr>
          <w:rFonts w:ascii="Times New Roman" w:hAnsi="Times New Roman"/>
          <w:szCs w:val="24"/>
        </w:rPr>
        <w:t>Mr. Colbert returned to room at 6:20 p.m.</w:t>
      </w:r>
    </w:p>
    <w:p w:rsidR="003929F8" w:rsidRPr="00062679" w:rsidRDefault="003929F8" w:rsidP="00BE10C1">
      <w:pPr>
        <w:rPr>
          <w:rFonts w:ascii="Times New Roman" w:hAnsi="Times New Roman"/>
          <w:szCs w:val="24"/>
        </w:rPr>
      </w:pPr>
    </w:p>
    <w:p w:rsidR="00231850" w:rsidRDefault="00BE10C1" w:rsidP="00780A79">
      <w:pPr>
        <w:pStyle w:val="NormalWeb"/>
        <w:tabs>
          <w:tab w:val="left" w:pos="180"/>
        </w:tabs>
        <w:rPr>
          <w:b/>
        </w:rPr>
      </w:pPr>
      <w:r w:rsidRPr="00062679">
        <w:rPr>
          <w:b/>
        </w:rPr>
        <w:t>3.</w:t>
      </w:r>
      <w:r w:rsidR="003419DF">
        <w:rPr>
          <w:b/>
        </w:rPr>
        <w:t xml:space="preserve">  </w:t>
      </w:r>
      <w:r w:rsidR="00231850">
        <w:rPr>
          <w:b/>
        </w:rPr>
        <w:t>PROBATION – TIM LEPAGE</w:t>
      </w:r>
    </w:p>
    <w:p w:rsidR="00231850" w:rsidRDefault="00231850" w:rsidP="00780A79">
      <w:pPr>
        <w:pStyle w:val="NormalWeb"/>
        <w:tabs>
          <w:tab w:val="left" w:pos="180"/>
        </w:tabs>
        <w:rPr>
          <w:b/>
        </w:rPr>
      </w:pPr>
    </w:p>
    <w:p w:rsidR="003419DF" w:rsidRDefault="00231850" w:rsidP="003419DF">
      <w:pPr>
        <w:textAlignment w:val="baseline"/>
        <w:rPr>
          <w:rFonts w:ascii="Times New Roman" w:hAnsi="Times New Roman"/>
          <w:snapToGrid/>
          <w:color w:val="000000"/>
          <w:szCs w:val="24"/>
        </w:rPr>
      </w:pPr>
      <w:r w:rsidRPr="00231850">
        <w:rPr>
          <w:rFonts w:ascii="Times New Roman" w:hAnsi="Times New Roman"/>
        </w:rPr>
        <w:t xml:space="preserve">A.  </w:t>
      </w:r>
      <w:r w:rsidRPr="00231850">
        <w:rPr>
          <w:rFonts w:ascii="Times New Roman" w:hAnsi="Times New Roman"/>
          <w:snapToGrid/>
          <w:color w:val="000000"/>
          <w:szCs w:val="24"/>
        </w:rPr>
        <w:t xml:space="preserve">Authorizing </w:t>
      </w:r>
      <w:r>
        <w:rPr>
          <w:rFonts w:ascii="Times New Roman" w:hAnsi="Times New Roman"/>
          <w:snapToGrid/>
          <w:color w:val="000000"/>
          <w:szCs w:val="24"/>
        </w:rPr>
        <w:t>t</w:t>
      </w:r>
      <w:r w:rsidRPr="00231850">
        <w:rPr>
          <w:rFonts w:ascii="Times New Roman" w:hAnsi="Times New Roman"/>
          <w:snapToGrid/>
          <w:color w:val="000000"/>
          <w:szCs w:val="24"/>
        </w:rPr>
        <w:t xml:space="preserve">he Chair </w:t>
      </w:r>
      <w:r>
        <w:rPr>
          <w:rFonts w:ascii="Times New Roman" w:hAnsi="Times New Roman"/>
          <w:snapToGrid/>
          <w:color w:val="000000"/>
          <w:szCs w:val="24"/>
        </w:rPr>
        <w:t>t</w:t>
      </w:r>
      <w:r w:rsidRPr="00231850">
        <w:rPr>
          <w:rFonts w:ascii="Times New Roman" w:hAnsi="Times New Roman"/>
          <w:snapToGrid/>
          <w:color w:val="000000"/>
          <w:szCs w:val="24"/>
        </w:rPr>
        <w:t xml:space="preserve">o Sign </w:t>
      </w:r>
      <w:r>
        <w:rPr>
          <w:rFonts w:ascii="Times New Roman" w:hAnsi="Times New Roman"/>
          <w:snapToGrid/>
          <w:color w:val="000000"/>
          <w:szCs w:val="24"/>
        </w:rPr>
        <w:t>a</w:t>
      </w:r>
      <w:r w:rsidRPr="00231850">
        <w:rPr>
          <w:rFonts w:ascii="Times New Roman" w:hAnsi="Times New Roman"/>
          <w:snapToGrid/>
          <w:color w:val="000000"/>
          <w:szCs w:val="24"/>
        </w:rPr>
        <w:t xml:space="preserve"> Contract </w:t>
      </w:r>
      <w:r>
        <w:rPr>
          <w:rFonts w:ascii="Times New Roman" w:hAnsi="Times New Roman"/>
          <w:snapToGrid/>
          <w:color w:val="000000"/>
          <w:szCs w:val="24"/>
        </w:rPr>
        <w:t>w</w:t>
      </w:r>
      <w:r w:rsidRPr="00231850">
        <w:rPr>
          <w:rFonts w:ascii="Times New Roman" w:hAnsi="Times New Roman"/>
          <w:snapToGrid/>
          <w:color w:val="000000"/>
          <w:szCs w:val="24"/>
        </w:rPr>
        <w:t xml:space="preserve">ith </w:t>
      </w:r>
      <w:r>
        <w:rPr>
          <w:rFonts w:ascii="Times New Roman" w:hAnsi="Times New Roman"/>
          <w:snapToGrid/>
          <w:color w:val="000000"/>
          <w:szCs w:val="24"/>
        </w:rPr>
        <w:t>t</w:t>
      </w:r>
      <w:r w:rsidRPr="00231850">
        <w:rPr>
          <w:rFonts w:ascii="Times New Roman" w:hAnsi="Times New Roman"/>
          <w:snapToGrid/>
          <w:color w:val="000000"/>
          <w:szCs w:val="24"/>
        </w:rPr>
        <w:t xml:space="preserve">he New York State Division </w:t>
      </w:r>
      <w:r>
        <w:rPr>
          <w:rFonts w:ascii="Times New Roman" w:hAnsi="Times New Roman"/>
          <w:snapToGrid/>
          <w:color w:val="000000"/>
          <w:szCs w:val="24"/>
        </w:rPr>
        <w:t>o</w:t>
      </w:r>
      <w:r w:rsidRPr="00231850">
        <w:rPr>
          <w:rFonts w:ascii="Times New Roman" w:hAnsi="Times New Roman"/>
          <w:snapToGrid/>
          <w:color w:val="000000"/>
          <w:szCs w:val="24"/>
        </w:rPr>
        <w:t xml:space="preserve">f </w:t>
      </w:r>
      <w:r w:rsidR="003419DF">
        <w:rPr>
          <w:rFonts w:ascii="Times New Roman" w:hAnsi="Times New Roman"/>
          <w:snapToGrid/>
          <w:color w:val="000000"/>
          <w:szCs w:val="24"/>
        </w:rPr>
        <w:tab/>
      </w:r>
      <w:r w:rsidRPr="00231850">
        <w:rPr>
          <w:rFonts w:ascii="Times New Roman" w:hAnsi="Times New Roman"/>
          <w:snapToGrid/>
          <w:color w:val="000000"/>
          <w:szCs w:val="24"/>
        </w:rPr>
        <w:t xml:space="preserve">Criminal Justice Services </w:t>
      </w:r>
      <w:r>
        <w:rPr>
          <w:rFonts w:ascii="Times New Roman" w:hAnsi="Times New Roman"/>
          <w:snapToGrid/>
          <w:color w:val="000000"/>
          <w:szCs w:val="24"/>
        </w:rPr>
        <w:t>t</w:t>
      </w:r>
      <w:r w:rsidRPr="00231850">
        <w:rPr>
          <w:rFonts w:ascii="Times New Roman" w:hAnsi="Times New Roman"/>
          <w:snapToGrid/>
          <w:color w:val="000000"/>
          <w:szCs w:val="24"/>
        </w:rPr>
        <w:t xml:space="preserve">o Accept </w:t>
      </w:r>
      <w:r>
        <w:rPr>
          <w:rFonts w:ascii="Times New Roman" w:hAnsi="Times New Roman"/>
          <w:snapToGrid/>
          <w:color w:val="000000"/>
          <w:szCs w:val="24"/>
        </w:rPr>
        <w:t>a</w:t>
      </w:r>
      <w:r w:rsidRPr="00231850">
        <w:rPr>
          <w:rFonts w:ascii="Times New Roman" w:hAnsi="Times New Roman"/>
          <w:snapToGrid/>
          <w:color w:val="000000"/>
          <w:szCs w:val="24"/>
        </w:rPr>
        <w:t>n F</w:t>
      </w:r>
      <w:r>
        <w:rPr>
          <w:rFonts w:ascii="Times New Roman" w:hAnsi="Times New Roman"/>
          <w:snapToGrid/>
          <w:color w:val="000000"/>
          <w:szCs w:val="24"/>
        </w:rPr>
        <w:t>Y</w:t>
      </w:r>
      <w:r w:rsidRPr="00231850">
        <w:rPr>
          <w:rFonts w:ascii="Times New Roman" w:hAnsi="Times New Roman"/>
          <w:snapToGrid/>
          <w:color w:val="000000"/>
          <w:szCs w:val="24"/>
        </w:rPr>
        <w:t xml:space="preserve">19 Alternative </w:t>
      </w:r>
      <w:r>
        <w:rPr>
          <w:rFonts w:ascii="Times New Roman" w:hAnsi="Times New Roman"/>
          <w:snapToGrid/>
          <w:color w:val="000000"/>
          <w:szCs w:val="24"/>
        </w:rPr>
        <w:t>t</w:t>
      </w:r>
      <w:r w:rsidRPr="00231850">
        <w:rPr>
          <w:rFonts w:ascii="Times New Roman" w:hAnsi="Times New Roman"/>
          <w:snapToGrid/>
          <w:color w:val="000000"/>
          <w:szCs w:val="24"/>
        </w:rPr>
        <w:t xml:space="preserve">o Incarceration, Pre-Trial, Electronic Home Monitoring Grant </w:t>
      </w:r>
      <w:r>
        <w:rPr>
          <w:rFonts w:ascii="Times New Roman" w:hAnsi="Times New Roman"/>
          <w:snapToGrid/>
          <w:color w:val="000000"/>
          <w:szCs w:val="24"/>
        </w:rPr>
        <w:t>(Res)</w:t>
      </w:r>
      <w:r w:rsidR="001E139A">
        <w:rPr>
          <w:rFonts w:ascii="Times New Roman" w:hAnsi="Times New Roman"/>
          <w:snapToGrid/>
          <w:color w:val="000000"/>
          <w:szCs w:val="24"/>
        </w:rPr>
        <w:t xml:space="preserve"> – Mr. Paquin</w:t>
      </w:r>
      <w:r w:rsidR="00D95E45">
        <w:rPr>
          <w:rFonts w:ascii="Times New Roman" w:hAnsi="Times New Roman"/>
          <w:snapToGrid/>
          <w:color w:val="000000"/>
          <w:szCs w:val="24"/>
        </w:rPr>
        <w:t xml:space="preserve"> moved to forward this resolution to full Board, seconded by M</w:t>
      </w:r>
      <w:r w:rsidR="001E139A">
        <w:rPr>
          <w:rFonts w:ascii="Times New Roman" w:hAnsi="Times New Roman"/>
          <w:snapToGrid/>
          <w:color w:val="000000"/>
          <w:szCs w:val="24"/>
        </w:rPr>
        <w:t>s</w:t>
      </w:r>
      <w:r w:rsidR="00D95E45">
        <w:rPr>
          <w:rFonts w:ascii="Times New Roman" w:hAnsi="Times New Roman"/>
          <w:snapToGrid/>
          <w:color w:val="000000"/>
          <w:szCs w:val="24"/>
        </w:rPr>
        <w:t xml:space="preserve">. </w:t>
      </w:r>
      <w:r w:rsidR="001E139A">
        <w:rPr>
          <w:rFonts w:ascii="Times New Roman" w:hAnsi="Times New Roman"/>
          <w:snapToGrid/>
          <w:color w:val="000000"/>
          <w:szCs w:val="24"/>
        </w:rPr>
        <w:t>Bell</w:t>
      </w:r>
      <w:r w:rsidR="00D95E45">
        <w:rPr>
          <w:rFonts w:ascii="Times New Roman" w:hAnsi="Times New Roman"/>
          <w:snapToGrid/>
          <w:color w:val="000000"/>
          <w:szCs w:val="24"/>
        </w:rPr>
        <w:t xml:space="preserve">, and </w:t>
      </w:r>
      <w:r w:rsidR="001E139A">
        <w:rPr>
          <w:rFonts w:ascii="Times New Roman" w:hAnsi="Times New Roman"/>
          <w:snapToGrid/>
          <w:color w:val="000000"/>
          <w:szCs w:val="24"/>
        </w:rPr>
        <w:t>carried by a voice vote with thirteen (13) yes votes, and two (2) absent (Hooper and Timmerman).</w:t>
      </w:r>
    </w:p>
    <w:p w:rsidR="00D95E45" w:rsidRDefault="00D95E45" w:rsidP="00D95E45">
      <w:pPr>
        <w:textAlignment w:val="baseline"/>
        <w:rPr>
          <w:rFonts w:ascii="Times New Roman" w:hAnsi="Times New Roman"/>
          <w:snapToGrid/>
          <w:color w:val="000000"/>
          <w:szCs w:val="24"/>
        </w:rPr>
      </w:pPr>
    </w:p>
    <w:p w:rsidR="001E139A" w:rsidRDefault="00231850" w:rsidP="001E139A">
      <w:pPr>
        <w:textAlignment w:val="baseline"/>
        <w:rPr>
          <w:rFonts w:ascii="Times New Roman" w:hAnsi="Times New Roman"/>
          <w:snapToGrid/>
          <w:color w:val="000000"/>
          <w:szCs w:val="24"/>
        </w:rPr>
      </w:pPr>
      <w:r>
        <w:rPr>
          <w:rFonts w:ascii="Times New Roman" w:hAnsi="Times New Roman"/>
          <w:snapToGrid/>
          <w:color w:val="000000"/>
          <w:szCs w:val="24"/>
        </w:rPr>
        <w:t xml:space="preserve">B.  </w:t>
      </w:r>
      <w:r w:rsidRPr="00231850">
        <w:rPr>
          <w:rFonts w:ascii="Times New Roman" w:hAnsi="Times New Roman"/>
          <w:snapToGrid/>
          <w:szCs w:val="24"/>
        </w:rPr>
        <w:t xml:space="preserve">Authorization </w:t>
      </w:r>
      <w:r>
        <w:rPr>
          <w:rFonts w:ascii="Times New Roman" w:hAnsi="Times New Roman"/>
          <w:snapToGrid/>
          <w:szCs w:val="24"/>
        </w:rPr>
        <w:t>t</w:t>
      </w:r>
      <w:r w:rsidRPr="00231850">
        <w:rPr>
          <w:rFonts w:ascii="Times New Roman" w:hAnsi="Times New Roman"/>
          <w:snapToGrid/>
          <w:szCs w:val="24"/>
        </w:rPr>
        <w:t xml:space="preserve">o Fill </w:t>
      </w:r>
      <w:r>
        <w:rPr>
          <w:rFonts w:ascii="Times New Roman" w:hAnsi="Times New Roman"/>
          <w:snapToGrid/>
          <w:szCs w:val="24"/>
        </w:rPr>
        <w:t>a</w:t>
      </w:r>
      <w:r w:rsidRPr="00231850">
        <w:rPr>
          <w:rFonts w:ascii="Times New Roman" w:hAnsi="Times New Roman"/>
          <w:snapToGrid/>
          <w:szCs w:val="24"/>
        </w:rPr>
        <w:t xml:space="preserve"> Senior Probation Officer Position </w:t>
      </w:r>
      <w:r>
        <w:rPr>
          <w:rFonts w:ascii="Times New Roman" w:hAnsi="Times New Roman"/>
          <w:snapToGrid/>
          <w:szCs w:val="24"/>
        </w:rPr>
        <w:t>i</w:t>
      </w:r>
      <w:r w:rsidRPr="00231850">
        <w:rPr>
          <w:rFonts w:ascii="Times New Roman" w:hAnsi="Times New Roman"/>
          <w:snapToGrid/>
          <w:szCs w:val="24"/>
        </w:rPr>
        <w:t xml:space="preserve">n </w:t>
      </w:r>
      <w:r>
        <w:rPr>
          <w:rFonts w:ascii="Times New Roman" w:hAnsi="Times New Roman"/>
          <w:snapToGrid/>
          <w:szCs w:val="24"/>
        </w:rPr>
        <w:t>t</w:t>
      </w:r>
      <w:r w:rsidRPr="00231850">
        <w:rPr>
          <w:rFonts w:ascii="Times New Roman" w:hAnsi="Times New Roman"/>
          <w:snapToGrid/>
          <w:szCs w:val="24"/>
        </w:rPr>
        <w:t>he Probation Department</w:t>
      </w:r>
      <w:r>
        <w:rPr>
          <w:rFonts w:ascii="Times New Roman" w:hAnsi="Times New Roman"/>
          <w:snapToGrid/>
          <w:szCs w:val="24"/>
        </w:rPr>
        <w:t xml:space="preserve"> (Res) (Info)</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1E139A">
        <w:rPr>
          <w:rFonts w:ascii="Times New Roman" w:hAnsi="Times New Roman"/>
          <w:snapToGrid/>
          <w:color w:val="000000"/>
          <w:szCs w:val="24"/>
        </w:rPr>
        <w:t>Perkins</w:t>
      </w:r>
      <w:r w:rsidR="00D95E45">
        <w:rPr>
          <w:rFonts w:ascii="Times New Roman" w:hAnsi="Times New Roman"/>
          <w:snapToGrid/>
          <w:color w:val="000000"/>
          <w:szCs w:val="24"/>
        </w:rPr>
        <w:t xml:space="preserve"> moved to forward this resolution to full Board, seconded by Mr. </w:t>
      </w:r>
      <w:r w:rsidR="001E139A">
        <w:rPr>
          <w:rFonts w:ascii="Times New Roman" w:hAnsi="Times New Roman"/>
          <w:snapToGrid/>
          <w:color w:val="000000"/>
          <w:szCs w:val="24"/>
        </w:rPr>
        <w:t>Burke</w:t>
      </w:r>
      <w:r w:rsidR="00D95E45">
        <w:rPr>
          <w:rFonts w:ascii="Times New Roman" w:hAnsi="Times New Roman"/>
          <w:snapToGrid/>
          <w:color w:val="000000"/>
          <w:szCs w:val="24"/>
        </w:rPr>
        <w:t xml:space="preserve">, and </w:t>
      </w:r>
      <w:r w:rsidR="001E139A">
        <w:rPr>
          <w:rFonts w:ascii="Times New Roman" w:hAnsi="Times New Roman"/>
          <w:snapToGrid/>
          <w:color w:val="000000"/>
          <w:szCs w:val="24"/>
        </w:rPr>
        <w:t>carried by a voice vote with thirteen (13) yes votes, and two (2) absent (Hooper and Timmerman).</w:t>
      </w:r>
    </w:p>
    <w:p w:rsidR="00231850" w:rsidRDefault="00231850" w:rsidP="00231850">
      <w:pPr>
        <w:rPr>
          <w:rFonts w:ascii="Times New Roman" w:hAnsi="Times New Roman"/>
          <w:b/>
          <w:szCs w:val="24"/>
        </w:rPr>
      </w:pPr>
    </w:p>
    <w:p w:rsidR="00220F46" w:rsidRDefault="005C6CD4" w:rsidP="00780A79">
      <w:pPr>
        <w:tabs>
          <w:tab w:val="left" w:pos="180"/>
        </w:tabs>
        <w:rPr>
          <w:rFonts w:ascii="Times New Roman" w:hAnsi="Times New Roman"/>
          <w:b/>
          <w:snapToGrid/>
          <w:szCs w:val="24"/>
        </w:rPr>
      </w:pPr>
      <w:r>
        <w:rPr>
          <w:rFonts w:ascii="Times New Roman" w:hAnsi="Times New Roman"/>
          <w:snapToGrid/>
          <w:szCs w:val="24"/>
        </w:rPr>
        <w:t xml:space="preserve"> </w:t>
      </w:r>
      <w:r>
        <w:rPr>
          <w:rFonts w:ascii="Times New Roman" w:hAnsi="Times New Roman"/>
          <w:b/>
          <w:snapToGrid/>
          <w:szCs w:val="24"/>
        </w:rPr>
        <w:t>4</w:t>
      </w:r>
      <w:r w:rsidRPr="00BC2474">
        <w:rPr>
          <w:rFonts w:ascii="Times New Roman" w:hAnsi="Times New Roman"/>
          <w:b/>
          <w:snapToGrid/>
          <w:szCs w:val="24"/>
        </w:rPr>
        <w:t>.</w:t>
      </w:r>
      <w:r w:rsidR="003419DF">
        <w:rPr>
          <w:rFonts w:ascii="Times New Roman" w:hAnsi="Times New Roman"/>
          <w:b/>
          <w:snapToGrid/>
          <w:szCs w:val="24"/>
        </w:rPr>
        <w:t xml:space="preserve">  </w:t>
      </w:r>
      <w:r w:rsidR="00231850">
        <w:rPr>
          <w:rFonts w:ascii="Times New Roman" w:hAnsi="Times New Roman"/>
          <w:b/>
          <w:snapToGrid/>
          <w:szCs w:val="24"/>
        </w:rPr>
        <w:t xml:space="preserve">SHERIFF – KEVIN WELLS </w:t>
      </w:r>
      <w:r w:rsidR="00220F46">
        <w:rPr>
          <w:rFonts w:ascii="Times New Roman" w:hAnsi="Times New Roman"/>
          <w:b/>
          <w:snapToGrid/>
          <w:szCs w:val="24"/>
        </w:rPr>
        <w:t xml:space="preserve"> </w:t>
      </w:r>
    </w:p>
    <w:p w:rsidR="00220F46" w:rsidRDefault="00220F46" w:rsidP="00220F46">
      <w:pPr>
        <w:rPr>
          <w:rFonts w:ascii="Times New Roman" w:hAnsi="Times New Roman"/>
          <w:b/>
          <w:snapToGrid/>
          <w:szCs w:val="24"/>
        </w:rPr>
      </w:pPr>
    </w:p>
    <w:p w:rsidR="001E139A" w:rsidRDefault="002D34D8" w:rsidP="001E139A">
      <w:pPr>
        <w:textAlignment w:val="baseline"/>
        <w:rPr>
          <w:rFonts w:ascii="Times New Roman" w:hAnsi="Times New Roman"/>
          <w:snapToGrid/>
          <w:color w:val="000000"/>
          <w:szCs w:val="24"/>
        </w:rPr>
      </w:pPr>
      <w:r w:rsidRPr="002D34D8">
        <w:rPr>
          <w:rFonts w:ascii="Times New Roman" w:hAnsi="Times New Roman"/>
          <w:snapToGrid/>
          <w:szCs w:val="24"/>
        </w:rPr>
        <w:t xml:space="preserve">A.  Authorizing </w:t>
      </w:r>
      <w:r>
        <w:rPr>
          <w:rFonts w:ascii="Times New Roman" w:hAnsi="Times New Roman"/>
          <w:snapToGrid/>
          <w:szCs w:val="24"/>
        </w:rPr>
        <w:t>t</w:t>
      </w:r>
      <w:r w:rsidRPr="002D34D8">
        <w:rPr>
          <w:rFonts w:ascii="Times New Roman" w:hAnsi="Times New Roman"/>
          <w:snapToGrid/>
          <w:szCs w:val="24"/>
        </w:rPr>
        <w:t xml:space="preserve">he Chair </w:t>
      </w:r>
      <w:r>
        <w:rPr>
          <w:rFonts w:ascii="Times New Roman" w:hAnsi="Times New Roman"/>
          <w:snapToGrid/>
          <w:szCs w:val="24"/>
        </w:rPr>
        <w:t>t</w:t>
      </w:r>
      <w:r w:rsidRPr="002D34D8">
        <w:rPr>
          <w:rFonts w:ascii="Times New Roman" w:hAnsi="Times New Roman"/>
          <w:snapToGrid/>
          <w:szCs w:val="24"/>
        </w:rPr>
        <w:t xml:space="preserve">o Sign </w:t>
      </w:r>
      <w:r>
        <w:rPr>
          <w:rFonts w:ascii="Times New Roman" w:hAnsi="Times New Roman"/>
          <w:snapToGrid/>
          <w:szCs w:val="24"/>
        </w:rPr>
        <w:t>a</w:t>
      </w:r>
      <w:r w:rsidRPr="002D34D8">
        <w:rPr>
          <w:rFonts w:ascii="Times New Roman" w:hAnsi="Times New Roman"/>
          <w:snapToGrid/>
          <w:szCs w:val="24"/>
        </w:rPr>
        <w:t xml:space="preserve"> Contract </w:t>
      </w:r>
      <w:r>
        <w:rPr>
          <w:rFonts w:ascii="Times New Roman" w:hAnsi="Times New Roman"/>
          <w:snapToGrid/>
          <w:szCs w:val="24"/>
        </w:rPr>
        <w:t>w</w:t>
      </w:r>
      <w:r w:rsidRPr="002D34D8">
        <w:rPr>
          <w:rFonts w:ascii="Times New Roman" w:hAnsi="Times New Roman"/>
          <w:snapToGrid/>
          <w:szCs w:val="24"/>
        </w:rPr>
        <w:t xml:space="preserve">ith </w:t>
      </w:r>
      <w:r>
        <w:rPr>
          <w:rFonts w:ascii="Times New Roman" w:hAnsi="Times New Roman"/>
          <w:snapToGrid/>
          <w:szCs w:val="24"/>
        </w:rPr>
        <w:t>t</w:t>
      </w:r>
      <w:r w:rsidRPr="002D34D8">
        <w:rPr>
          <w:rFonts w:ascii="Times New Roman" w:hAnsi="Times New Roman"/>
          <w:snapToGrid/>
          <w:szCs w:val="24"/>
        </w:rPr>
        <w:t xml:space="preserve">he Dormitory Authority </w:t>
      </w:r>
      <w:r>
        <w:rPr>
          <w:rFonts w:ascii="Times New Roman" w:hAnsi="Times New Roman"/>
          <w:snapToGrid/>
          <w:szCs w:val="24"/>
        </w:rPr>
        <w:t>o</w:t>
      </w:r>
      <w:r w:rsidRPr="002D34D8">
        <w:rPr>
          <w:rFonts w:ascii="Times New Roman" w:hAnsi="Times New Roman"/>
          <w:snapToGrid/>
          <w:szCs w:val="24"/>
        </w:rPr>
        <w:t xml:space="preserve">f </w:t>
      </w:r>
      <w:r>
        <w:rPr>
          <w:rFonts w:ascii="Times New Roman" w:hAnsi="Times New Roman"/>
          <w:snapToGrid/>
          <w:szCs w:val="24"/>
        </w:rPr>
        <w:t>t</w:t>
      </w:r>
      <w:r w:rsidRPr="002D34D8">
        <w:rPr>
          <w:rFonts w:ascii="Times New Roman" w:hAnsi="Times New Roman"/>
          <w:snapToGrid/>
          <w:szCs w:val="24"/>
        </w:rPr>
        <w:t xml:space="preserve">he State </w:t>
      </w:r>
      <w:r>
        <w:rPr>
          <w:rFonts w:ascii="Times New Roman" w:hAnsi="Times New Roman"/>
          <w:snapToGrid/>
          <w:szCs w:val="24"/>
        </w:rPr>
        <w:t>o</w:t>
      </w:r>
      <w:r w:rsidRPr="002D34D8">
        <w:rPr>
          <w:rFonts w:ascii="Times New Roman" w:hAnsi="Times New Roman"/>
          <w:snapToGrid/>
          <w:szCs w:val="24"/>
        </w:rPr>
        <w:t xml:space="preserve">f New York (DASNY) </w:t>
      </w:r>
      <w:r>
        <w:rPr>
          <w:rFonts w:ascii="Times New Roman" w:hAnsi="Times New Roman"/>
          <w:snapToGrid/>
          <w:szCs w:val="24"/>
        </w:rPr>
        <w:t>f</w:t>
      </w:r>
      <w:r w:rsidRPr="002D34D8">
        <w:rPr>
          <w:rFonts w:ascii="Times New Roman" w:hAnsi="Times New Roman"/>
          <w:snapToGrid/>
          <w:szCs w:val="24"/>
        </w:rPr>
        <w:t xml:space="preserve">or </w:t>
      </w:r>
      <w:r>
        <w:rPr>
          <w:rFonts w:ascii="Times New Roman" w:hAnsi="Times New Roman"/>
          <w:snapToGrid/>
          <w:szCs w:val="24"/>
        </w:rPr>
        <w:t>a</w:t>
      </w:r>
      <w:r w:rsidRPr="002D34D8">
        <w:rPr>
          <w:rFonts w:ascii="Times New Roman" w:hAnsi="Times New Roman"/>
          <w:snapToGrid/>
          <w:szCs w:val="24"/>
        </w:rPr>
        <w:t xml:space="preserve"> State </w:t>
      </w:r>
      <w:r>
        <w:rPr>
          <w:rFonts w:ascii="Times New Roman" w:hAnsi="Times New Roman"/>
          <w:snapToGrid/>
          <w:szCs w:val="24"/>
        </w:rPr>
        <w:t>a</w:t>
      </w:r>
      <w:r w:rsidRPr="002D34D8">
        <w:rPr>
          <w:rFonts w:ascii="Times New Roman" w:hAnsi="Times New Roman"/>
          <w:snapToGrid/>
          <w:szCs w:val="24"/>
        </w:rPr>
        <w:t xml:space="preserve">nd Municipal (SAM) Facilities Program Grant </w:t>
      </w:r>
      <w:r>
        <w:rPr>
          <w:rFonts w:ascii="Times New Roman" w:hAnsi="Times New Roman"/>
          <w:snapToGrid/>
          <w:szCs w:val="24"/>
        </w:rPr>
        <w:t>a</w:t>
      </w:r>
      <w:r w:rsidRPr="002D34D8">
        <w:rPr>
          <w:rFonts w:ascii="Times New Roman" w:hAnsi="Times New Roman"/>
          <w:snapToGrid/>
          <w:szCs w:val="24"/>
        </w:rPr>
        <w:t xml:space="preserve">nd Modifying </w:t>
      </w:r>
      <w:r>
        <w:rPr>
          <w:rFonts w:ascii="Times New Roman" w:hAnsi="Times New Roman"/>
          <w:snapToGrid/>
          <w:szCs w:val="24"/>
        </w:rPr>
        <w:t>t</w:t>
      </w:r>
      <w:r w:rsidRPr="002D34D8">
        <w:rPr>
          <w:rFonts w:ascii="Times New Roman" w:hAnsi="Times New Roman"/>
          <w:snapToGrid/>
          <w:szCs w:val="24"/>
        </w:rPr>
        <w:t xml:space="preserve">he 2018 Budget </w:t>
      </w:r>
      <w:r>
        <w:rPr>
          <w:rFonts w:ascii="Times New Roman" w:hAnsi="Times New Roman"/>
          <w:snapToGrid/>
          <w:szCs w:val="24"/>
        </w:rPr>
        <w:t>f</w:t>
      </w:r>
      <w:r w:rsidRPr="002D34D8">
        <w:rPr>
          <w:rFonts w:ascii="Times New Roman" w:hAnsi="Times New Roman"/>
          <w:snapToGrid/>
          <w:szCs w:val="24"/>
        </w:rPr>
        <w:t xml:space="preserve">or </w:t>
      </w:r>
      <w:r>
        <w:rPr>
          <w:rFonts w:ascii="Times New Roman" w:hAnsi="Times New Roman"/>
          <w:snapToGrid/>
          <w:szCs w:val="24"/>
        </w:rPr>
        <w:t>t</w:t>
      </w:r>
      <w:r w:rsidRPr="002D34D8">
        <w:rPr>
          <w:rFonts w:ascii="Times New Roman" w:hAnsi="Times New Roman"/>
          <w:snapToGrid/>
          <w:szCs w:val="24"/>
        </w:rPr>
        <w:t xml:space="preserve">he Sheriff’s Office </w:t>
      </w:r>
      <w:r w:rsidR="00231850">
        <w:rPr>
          <w:rFonts w:ascii="Times New Roman" w:hAnsi="Times New Roman"/>
          <w:snapToGrid/>
          <w:szCs w:val="24"/>
        </w:rPr>
        <w:t>(Res)</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1E139A">
        <w:rPr>
          <w:rFonts w:ascii="Times New Roman" w:hAnsi="Times New Roman"/>
          <w:snapToGrid/>
          <w:color w:val="000000"/>
          <w:szCs w:val="24"/>
        </w:rPr>
        <w:t>Burke</w:t>
      </w:r>
      <w:r w:rsidR="00D95E45">
        <w:rPr>
          <w:rFonts w:ascii="Times New Roman" w:hAnsi="Times New Roman"/>
          <w:snapToGrid/>
          <w:color w:val="000000"/>
          <w:szCs w:val="24"/>
        </w:rPr>
        <w:t xml:space="preserve"> moved to forward this resolution to full Board, seconded by Mr. </w:t>
      </w:r>
      <w:r w:rsidR="001E139A">
        <w:rPr>
          <w:rFonts w:ascii="Times New Roman" w:hAnsi="Times New Roman"/>
          <w:snapToGrid/>
          <w:color w:val="000000"/>
          <w:szCs w:val="24"/>
        </w:rPr>
        <w:t>Perkins</w:t>
      </w:r>
      <w:r w:rsidR="00D95E45">
        <w:rPr>
          <w:rFonts w:ascii="Times New Roman" w:hAnsi="Times New Roman"/>
          <w:snapToGrid/>
          <w:color w:val="000000"/>
          <w:szCs w:val="24"/>
        </w:rPr>
        <w:t xml:space="preserve">, and </w:t>
      </w:r>
      <w:r w:rsidR="001E139A">
        <w:rPr>
          <w:rFonts w:ascii="Times New Roman" w:hAnsi="Times New Roman"/>
          <w:snapToGrid/>
          <w:color w:val="000000"/>
          <w:szCs w:val="24"/>
        </w:rPr>
        <w:t>carried by a voice vote with thirteen (13) yes votes, and two (2) absent (Hooper and Timmerman).</w:t>
      </w:r>
    </w:p>
    <w:p w:rsidR="003419DF" w:rsidRDefault="003419DF" w:rsidP="00231850">
      <w:pPr>
        <w:rPr>
          <w:rFonts w:ascii="Times New Roman" w:hAnsi="Times New Roman"/>
          <w:snapToGrid/>
          <w:szCs w:val="24"/>
        </w:rPr>
      </w:pPr>
    </w:p>
    <w:p w:rsidR="0038177A" w:rsidRDefault="0038177A" w:rsidP="00231850">
      <w:pPr>
        <w:rPr>
          <w:rFonts w:ascii="Times New Roman" w:hAnsi="Times New Roman"/>
          <w:snapToGrid/>
          <w:szCs w:val="24"/>
        </w:rPr>
      </w:pPr>
    </w:p>
    <w:p w:rsidR="0038177A" w:rsidRDefault="0038177A" w:rsidP="00231850">
      <w:pPr>
        <w:rPr>
          <w:rFonts w:ascii="Times New Roman" w:hAnsi="Times New Roman"/>
          <w:snapToGrid/>
          <w:szCs w:val="24"/>
        </w:rPr>
      </w:pPr>
    </w:p>
    <w:p w:rsidR="001E139A" w:rsidRDefault="00231850" w:rsidP="001E139A">
      <w:pPr>
        <w:textAlignment w:val="baseline"/>
        <w:rPr>
          <w:rFonts w:ascii="Times New Roman" w:hAnsi="Times New Roman"/>
          <w:snapToGrid/>
          <w:color w:val="000000"/>
          <w:szCs w:val="24"/>
        </w:rPr>
      </w:pPr>
      <w:r w:rsidRPr="00231850">
        <w:rPr>
          <w:rFonts w:ascii="Times New Roman" w:hAnsi="Times New Roman"/>
          <w:snapToGrid/>
          <w:szCs w:val="24"/>
        </w:rPr>
        <w:t xml:space="preserve">B.  Authorizing </w:t>
      </w:r>
      <w:r>
        <w:rPr>
          <w:rFonts w:ascii="Times New Roman" w:hAnsi="Times New Roman"/>
          <w:snapToGrid/>
          <w:szCs w:val="24"/>
        </w:rPr>
        <w:t>t</w:t>
      </w:r>
      <w:r w:rsidRPr="00231850">
        <w:rPr>
          <w:rFonts w:ascii="Times New Roman" w:hAnsi="Times New Roman"/>
          <w:snapToGrid/>
          <w:szCs w:val="24"/>
        </w:rPr>
        <w:t xml:space="preserve">he Chair </w:t>
      </w:r>
      <w:r>
        <w:rPr>
          <w:rFonts w:ascii="Times New Roman" w:hAnsi="Times New Roman"/>
          <w:snapToGrid/>
          <w:szCs w:val="24"/>
        </w:rPr>
        <w:t>t</w:t>
      </w:r>
      <w:r w:rsidRPr="00231850">
        <w:rPr>
          <w:rFonts w:ascii="Times New Roman" w:hAnsi="Times New Roman"/>
          <w:snapToGrid/>
          <w:szCs w:val="24"/>
        </w:rPr>
        <w:t xml:space="preserve">o Sign </w:t>
      </w:r>
      <w:r>
        <w:rPr>
          <w:rFonts w:ascii="Times New Roman" w:hAnsi="Times New Roman"/>
          <w:snapToGrid/>
          <w:szCs w:val="24"/>
        </w:rPr>
        <w:t>a</w:t>
      </w:r>
      <w:r w:rsidRPr="00231850">
        <w:rPr>
          <w:rFonts w:ascii="Times New Roman" w:hAnsi="Times New Roman"/>
          <w:snapToGrid/>
          <w:szCs w:val="24"/>
        </w:rPr>
        <w:t xml:space="preserve"> Contract </w:t>
      </w:r>
      <w:r>
        <w:rPr>
          <w:rFonts w:ascii="Times New Roman" w:hAnsi="Times New Roman"/>
          <w:snapToGrid/>
          <w:szCs w:val="24"/>
        </w:rPr>
        <w:t>w</w:t>
      </w:r>
      <w:r w:rsidRPr="00231850">
        <w:rPr>
          <w:rFonts w:ascii="Times New Roman" w:hAnsi="Times New Roman"/>
          <w:snapToGrid/>
          <w:szCs w:val="24"/>
        </w:rPr>
        <w:t xml:space="preserve">ith </w:t>
      </w:r>
      <w:r>
        <w:rPr>
          <w:rFonts w:ascii="Times New Roman" w:hAnsi="Times New Roman"/>
          <w:snapToGrid/>
          <w:szCs w:val="24"/>
        </w:rPr>
        <w:t>t</w:t>
      </w:r>
      <w:r w:rsidRPr="00231850">
        <w:rPr>
          <w:rFonts w:ascii="Times New Roman" w:hAnsi="Times New Roman"/>
          <w:snapToGrid/>
          <w:szCs w:val="24"/>
        </w:rPr>
        <w:t xml:space="preserve">he </w:t>
      </w:r>
      <w:r w:rsidR="000260D2">
        <w:rPr>
          <w:rFonts w:ascii="Times New Roman" w:hAnsi="Times New Roman"/>
          <w:snapToGrid/>
          <w:szCs w:val="24"/>
        </w:rPr>
        <w:t>New York State</w:t>
      </w:r>
      <w:r w:rsidRPr="00231850">
        <w:rPr>
          <w:rFonts w:ascii="Times New Roman" w:hAnsi="Times New Roman"/>
          <w:snapToGrid/>
          <w:szCs w:val="24"/>
        </w:rPr>
        <w:t xml:space="preserve"> Division </w:t>
      </w:r>
      <w:r>
        <w:rPr>
          <w:rFonts w:ascii="Times New Roman" w:hAnsi="Times New Roman"/>
          <w:snapToGrid/>
          <w:szCs w:val="24"/>
        </w:rPr>
        <w:t>o</w:t>
      </w:r>
      <w:r w:rsidRPr="00231850">
        <w:rPr>
          <w:rFonts w:ascii="Times New Roman" w:hAnsi="Times New Roman"/>
          <w:snapToGrid/>
          <w:szCs w:val="24"/>
        </w:rPr>
        <w:t xml:space="preserve">f </w:t>
      </w:r>
      <w:r w:rsidR="000260D2">
        <w:rPr>
          <w:rFonts w:ascii="Times New Roman" w:hAnsi="Times New Roman"/>
          <w:snapToGrid/>
          <w:szCs w:val="24"/>
        </w:rPr>
        <w:tab/>
      </w:r>
      <w:r w:rsidRPr="00231850">
        <w:rPr>
          <w:rFonts w:ascii="Times New Roman" w:hAnsi="Times New Roman"/>
          <w:snapToGrid/>
          <w:szCs w:val="24"/>
        </w:rPr>
        <w:t xml:space="preserve">Criminal </w:t>
      </w:r>
      <w:r w:rsidRPr="00231850">
        <w:rPr>
          <w:rFonts w:ascii="Times New Roman" w:hAnsi="Times New Roman"/>
          <w:snapToGrid/>
          <w:szCs w:val="24"/>
        </w:rPr>
        <w:lastRenderedPageBreak/>
        <w:t xml:space="preserve">Justice Services </w:t>
      </w:r>
      <w:r>
        <w:rPr>
          <w:rFonts w:ascii="Times New Roman" w:hAnsi="Times New Roman"/>
          <w:snapToGrid/>
          <w:szCs w:val="24"/>
        </w:rPr>
        <w:t>f</w:t>
      </w:r>
      <w:r w:rsidRPr="00231850">
        <w:rPr>
          <w:rFonts w:ascii="Times New Roman" w:hAnsi="Times New Roman"/>
          <w:snapToGrid/>
          <w:szCs w:val="24"/>
        </w:rPr>
        <w:t xml:space="preserve">or </w:t>
      </w:r>
      <w:r>
        <w:rPr>
          <w:rFonts w:ascii="Times New Roman" w:hAnsi="Times New Roman"/>
          <w:snapToGrid/>
          <w:szCs w:val="24"/>
        </w:rPr>
        <w:t>a</w:t>
      </w:r>
      <w:r w:rsidRPr="00231850">
        <w:rPr>
          <w:rFonts w:ascii="Times New Roman" w:hAnsi="Times New Roman"/>
          <w:snapToGrid/>
          <w:szCs w:val="24"/>
        </w:rPr>
        <w:t xml:space="preserve"> 2018 Domestic Violence Training Law Enforcement Grant </w:t>
      </w:r>
      <w:r>
        <w:rPr>
          <w:rFonts w:ascii="Times New Roman" w:hAnsi="Times New Roman"/>
          <w:snapToGrid/>
          <w:szCs w:val="24"/>
        </w:rPr>
        <w:t>a</w:t>
      </w:r>
      <w:r w:rsidRPr="00231850">
        <w:rPr>
          <w:rFonts w:ascii="Times New Roman" w:hAnsi="Times New Roman"/>
          <w:snapToGrid/>
          <w:szCs w:val="24"/>
        </w:rPr>
        <w:t xml:space="preserve">nd Modifying </w:t>
      </w:r>
      <w:r>
        <w:rPr>
          <w:rFonts w:ascii="Times New Roman" w:hAnsi="Times New Roman"/>
          <w:snapToGrid/>
          <w:szCs w:val="24"/>
        </w:rPr>
        <w:t>t</w:t>
      </w:r>
      <w:r w:rsidRPr="00231850">
        <w:rPr>
          <w:rFonts w:ascii="Times New Roman" w:hAnsi="Times New Roman"/>
          <w:snapToGrid/>
          <w:szCs w:val="24"/>
        </w:rPr>
        <w:t xml:space="preserve">he 2018 Budget </w:t>
      </w:r>
      <w:r>
        <w:rPr>
          <w:rFonts w:ascii="Times New Roman" w:hAnsi="Times New Roman"/>
          <w:snapToGrid/>
          <w:szCs w:val="24"/>
        </w:rPr>
        <w:t>f</w:t>
      </w:r>
      <w:r w:rsidRPr="00231850">
        <w:rPr>
          <w:rFonts w:ascii="Times New Roman" w:hAnsi="Times New Roman"/>
          <w:snapToGrid/>
          <w:szCs w:val="24"/>
        </w:rPr>
        <w:t xml:space="preserve">or </w:t>
      </w:r>
      <w:r>
        <w:rPr>
          <w:rFonts w:ascii="Times New Roman" w:hAnsi="Times New Roman"/>
          <w:snapToGrid/>
          <w:szCs w:val="24"/>
        </w:rPr>
        <w:t>t</w:t>
      </w:r>
      <w:r w:rsidRPr="00231850">
        <w:rPr>
          <w:rFonts w:ascii="Times New Roman" w:hAnsi="Times New Roman"/>
          <w:snapToGrid/>
          <w:szCs w:val="24"/>
        </w:rPr>
        <w:t xml:space="preserve">he Sheriff’s Office </w:t>
      </w:r>
      <w:r>
        <w:rPr>
          <w:rFonts w:ascii="Times New Roman" w:hAnsi="Times New Roman"/>
          <w:snapToGrid/>
          <w:szCs w:val="24"/>
        </w:rPr>
        <w:t>(Res)</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1E139A">
        <w:rPr>
          <w:rFonts w:ascii="Times New Roman" w:hAnsi="Times New Roman"/>
          <w:snapToGrid/>
          <w:color w:val="000000"/>
          <w:szCs w:val="24"/>
        </w:rPr>
        <w:t>Denesha</w:t>
      </w:r>
      <w:r w:rsidR="00D95E45">
        <w:rPr>
          <w:rFonts w:ascii="Times New Roman" w:hAnsi="Times New Roman"/>
          <w:snapToGrid/>
          <w:color w:val="000000"/>
          <w:szCs w:val="24"/>
        </w:rPr>
        <w:t xml:space="preserve"> moved to forward this resolution to full Board, seconded by Mr. </w:t>
      </w:r>
      <w:r w:rsidR="001E139A">
        <w:rPr>
          <w:rFonts w:ascii="Times New Roman" w:hAnsi="Times New Roman"/>
          <w:snapToGrid/>
          <w:color w:val="000000"/>
          <w:szCs w:val="24"/>
        </w:rPr>
        <w:t>Burke</w:t>
      </w:r>
      <w:r w:rsidR="00D95E45">
        <w:rPr>
          <w:rFonts w:ascii="Times New Roman" w:hAnsi="Times New Roman"/>
          <w:snapToGrid/>
          <w:color w:val="000000"/>
          <w:szCs w:val="24"/>
        </w:rPr>
        <w:t xml:space="preserve">, and </w:t>
      </w:r>
      <w:r w:rsidR="001E139A">
        <w:rPr>
          <w:rFonts w:ascii="Times New Roman" w:hAnsi="Times New Roman"/>
          <w:snapToGrid/>
          <w:color w:val="000000"/>
          <w:szCs w:val="24"/>
        </w:rPr>
        <w:t>carried by a voice vote with thirteen (13) yes votes, and two (2) absent (Hooper and Timmerman).</w:t>
      </w:r>
    </w:p>
    <w:p w:rsidR="003929F8" w:rsidRDefault="003929F8" w:rsidP="00E66073">
      <w:pPr>
        <w:rPr>
          <w:rFonts w:ascii="Times New Roman" w:hAnsi="Times New Roman"/>
          <w:snapToGrid/>
          <w:szCs w:val="24"/>
        </w:rPr>
      </w:pPr>
    </w:p>
    <w:p w:rsidR="003929F8" w:rsidRDefault="00231850" w:rsidP="003929F8">
      <w:pPr>
        <w:textAlignment w:val="baseline"/>
        <w:rPr>
          <w:rFonts w:ascii="Times New Roman" w:hAnsi="Times New Roman"/>
          <w:snapToGrid/>
          <w:color w:val="000000"/>
          <w:szCs w:val="24"/>
        </w:rPr>
      </w:pPr>
      <w:r w:rsidRPr="00231850">
        <w:rPr>
          <w:rFonts w:ascii="Times New Roman" w:hAnsi="Times New Roman"/>
          <w:snapToGrid/>
          <w:szCs w:val="24"/>
        </w:rPr>
        <w:t xml:space="preserve">C.  Authorizing </w:t>
      </w:r>
      <w:r>
        <w:rPr>
          <w:rFonts w:ascii="Times New Roman" w:hAnsi="Times New Roman"/>
          <w:snapToGrid/>
          <w:szCs w:val="24"/>
        </w:rPr>
        <w:t>t</w:t>
      </w:r>
      <w:r w:rsidRPr="00231850">
        <w:rPr>
          <w:rFonts w:ascii="Times New Roman" w:hAnsi="Times New Roman"/>
          <w:snapToGrid/>
          <w:szCs w:val="24"/>
        </w:rPr>
        <w:t xml:space="preserve">he Chair </w:t>
      </w:r>
      <w:r>
        <w:rPr>
          <w:rFonts w:ascii="Times New Roman" w:hAnsi="Times New Roman"/>
          <w:snapToGrid/>
          <w:szCs w:val="24"/>
        </w:rPr>
        <w:t>t</w:t>
      </w:r>
      <w:r w:rsidRPr="00231850">
        <w:rPr>
          <w:rFonts w:ascii="Times New Roman" w:hAnsi="Times New Roman"/>
          <w:snapToGrid/>
          <w:szCs w:val="24"/>
        </w:rPr>
        <w:t xml:space="preserve">o Sign </w:t>
      </w:r>
      <w:r>
        <w:rPr>
          <w:rFonts w:ascii="Times New Roman" w:hAnsi="Times New Roman"/>
          <w:snapToGrid/>
          <w:szCs w:val="24"/>
        </w:rPr>
        <w:t>a</w:t>
      </w:r>
      <w:r w:rsidRPr="00231850">
        <w:rPr>
          <w:rFonts w:ascii="Times New Roman" w:hAnsi="Times New Roman"/>
          <w:snapToGrid/>
          <w:szCs w:val="24"/>
        </w:rPr>
        <w:t xml:space="preserve"> Contract </w:t>
      </w:r>
      <w:r>
        <w:rPr>
          <w:rFonts w:ascii="Times New Roman" w:hAnsi="Times New Roman"/>
          <w:snapToGrid/>
          <w:szCs w:val="24"/>
        </w:rPr>
        <w:t>w</w:t>
      </w:r>
      <w:r w:rsidRPr="00231850">
        <w:rPr>
          <w:rFonts w:ascii="Times New Roman" w:hAnsi="Times New Roman"/>
          <w:snapToGrid/>
          <w:szCs w:val="24"/>
        </w:rPr>
        <w:t xml:space="preserve">ith New York State Division </w:t>
      </w:r>
      <w:r>
        <w:rPr>
          <w:rFonts w:ascii="Times New Roman" w:hAnsi="Times New Roman"/>
          <w:snapToGrid/>
          <w:szCs w:val="24"/>
        </w:rPr>
        <w:t>o</w:t>
      </w:r>
      <w:r w:rsidRPr="00231850">
        <w:rPr>
          <w:rFonts w:ascii="Times New Roman" w:hAnsi="Times New Roman"/>
          <w:snapToGrid/>
          <w:szCs w:val="24"/>
        </w:rPr>
        <w:t xml:space="preserve">f Homeland </w:t>
      </w:r>
      <w:r>
        <w:rPr>
          <w:rFonts w:ascii="Times New Roman" w:hAnsi="Times New Roman"/>
          <w:snapToGrid/>
          <w:szCs w:val="24"/>
        </w:rPr>
        <w:t>a</w:t>
      </w:r>
      <w:r w:rsidRPr="00231850">
        <w:rPr>
          <w:rFonts w:ascii="Times New Roman" w:hAnsi="Times New Roman"/>
          <w:snapToGrid/>
          <w:szCs w:val="24"/>
        </w:rPr>
        <w:t xml:space="preserve">nd Emergency Services </w:t>
      </w:r>
      <w:r>
        <w:rPr>
          <w:rFonts w:ascii="Times New Roman" w:hAnsi="Times New Roman"/>
          <w:snapToGrid/>
          <w:szCs w:val="24"/>
        </w:rPr>
        <w:t>f</w:t>
      </w:r>
      <w:r w:rsidRPr="00231850">
        <w:rPr>
          <w:rFonts w:ascii="Times New Roman" w:hAnsi="Times New Roman"/>
          <w:snapToGrid/>
          <w:szCs w:val="24"/>
        </w:rPr>
        <w:t xml:space="preserve">or </w:t>
      </w:r>
      <w:r>
        <w:rPr>
          <w:rFonts w:ascii="Times New Roman" w:hAnsi="Times New Roman"/>
          <w:snapToGrid/>
          <w:szCs w:val="24"/>
        </w:rPr>
        <w:t>a</w:t>
      </w:r>
      <w:r w:rsidRPr="00231850">
        <w:rPr>
          <w:rFonts w:ascii="Times New Roman" w:hAnsi="Times New Roman"/>
          <w:snapToGrid/>
          <w:szCs w:val="24"/>
        </w:rPr>
        <w:t xml:space="preserve"> Law Enforcement Terrorism Prevention Program (SLETPP) Grant </w:t>
      </w:r>
      <w:r>
        <w:rPr>
          <w:rFonts w:ascii="Times New Roman" w:hAnsi="Times New Roman"/>
          <w:snapToGrid/>
          <w:szCs w:val="24"/>
        </w:rPr>
        <w:t>a</w:t>
      </w:r>
      <w:r w:rsidRPr="00231850">
        <w:rPr>
          <w:rFonts w:ascii="Times New Roman" w:hAnsi="Times New Roman"/>
          <w:snapToGrid/>
          <w:szCs w:val="24"/>
        </w:rPr>
        <w:t xml:space="preserve">nd Modifying </w:t>
      </w:r>
      <w:r>
        <w:rPr>
          <w:rFonts w:ascii="Times New Roman" w:hAnsi="Times New Roman"/>
          <w:snapToGrid/>
          <w:szCs w:val="24"/>
        </w:rPr>
        <w:t>t</w:t>
      </w:r>
      <w:r w:rsidRPr="00231850">
        <w:rPr>
          <w:rFonts w:ascii="Times New Roman" w:hAnsi="Times New Roman"/>
          <w:snapToGrid/>
          <w:szCs w:val="24"/>
        </w:rPr>
        <w:t>he 2018 Budg</w:t>
      </w:r>
      <w:r>
        <w:rPr>
          <w:rFonts w:ascii="Times New Roman" w:hAnsi="Times New Roman"/>
          <w:snapToGrid/>
          <w:szCs w:val="24"/>
        </w:rPr>
        <w:t>e</w:t>
      </w:r>
      <w:r w:rsidRPr="00231850">
        <w:rPr>
          <w:rFonts w:ascii="Times New Roman" w:hAnsi="Times New Roman"/>
          <w:snapToGrid/>
          <w:szCs w:val="24"/>
        </w:rPr>
        <w:t xml:space="preserve">t </w:t>
      </w:r>
      <w:r>
        <w:rPr>
          <w:rFonts w:ascii="Times New Roman" w:hAnsi="Times New Roman"/>
          <w:snapToGrid/>
          <w:szCs w:val="24"/>
        </w:rPr>
        <w:t>f</w:t>
      </w:r>
      <w:r w:rsidRPr="00231850">
        <w:rPr>
          <w:rFonts w:ascii="Times New Roman" w:hAnsi="Times New Roman"/>
          <w:snapToGrid/>
          <w:szCs w:val="24"/>
        </w:rPr>
        <w:t xml:space="preserve">or </w:t>
      </w:r>
      <w:r>
        <w:rPr>
          <w:rFonts w:ascii="Times New Roman" w:hAnsi="Times New Roman"/>
          <w:snapToGrid/>
          <w:szCs w:val="24"/>
        </w:rPr>
        <w:t>t</w:t>
      </w:r>
      <w:r w:rsidRPr="00231850">
        <w:rPr>
          <w:rFonts w:ascii="Times New Roman" w:hAnsi="Times New Roman"/>
          <w:snapToGrid/>
          <w:szCs w:val="24"/>
        </w:rPr>
        <w:t>he Sheriff’s Office</w:t>
      </w:r>
      <w:r>
        <w:rPr>
          <w:rFonts w:ascii="Times New Roman" w:hAnsi="Times New Roman"/>
          <w:snapToGrid/>
          <w:szCs w:val="24"/>
        </w:rPr>
        <w:t xml:space="preserve"> (Res)</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3929F8">
        <w:rPr>
          <w:rFonts w:ascii="Times New Roman" w:hAnsi="Times New Roman"/>
          <w:snapToGrid/>
          <w:color w:val="000000"/>
          <w:szCs w:val="24"/>
        </w:rPr>
        <w:t>Arquiett</w:t>
      </w:r>
      <w:r w:rsidR="00D95E45">
        <w:rPr>
          <w:rFonts w:ascii="Times New Roman" w:hAnsi="Times New Roman"/>
          <w:snapToGrid/>
          <w:color w:val="000000"/>
          <w:szCs w:val="24"/>
        </w:rPr>
        <w:t xml:space="preserve"> moved to forward this resolution to full Board, seconded by Mr. </w:t>
      </w:r>
      <w:r w:rsidR="003929F8">
        <w:rPr>
          <w:rFonts w:ascii="Times New Roman" w:hAnsi="Times New Roman"/>
          <w:snapToGrid/>
          <w:color w:val="000000"/>
          <w:szCs w:val="24"/>
        </w:rPr>
        <w:t>Perkins</w:t>
      </w:r>
      <w:r w:rsidR="00D95E45">
        <w:rPr>
          <w:rFonts w:ascii="Times New Roman" w:hAnsi="Times New Roman"/>
          <w:snapToGrid/>
          <w:color w:val="000000"/>
          <w:szCs w:val="24"/>
        </w:rPr>
        <w:t xml:space="preserve">, and </w:t>
      </w:r>
      <w:r w:rsidR="003929F8">
        <w:rPr>
          <w:rFonts w:ascii="Times New Roman" w:hAnsi="Times New Roman"/>
          <w:snapToGrid/>
          <w:color w:val="000000"/>
          <w:szCs w:val="24"/>
        </w:rPr>
        <w:t>carried by a voice vote with thirteen (13) yes votes, and two (2) absent (Hooper and Timmerman).</w:t>
      </w:r>
    </w:p>
    <w:p w:rsidR="003419DF" w:rsidRDefault="003419DF" w:rsidP="00E66073">
      <w:pPr>
        <w:rPr>
          <w:rFonts w:ascii="Times New Roman" w:hAnsi="Times New Roman"/>
          <w:snapToGrid/>
          <w:szCs w:val="24"/>
        </w:rPr>
      </w:pPr>
    </w:p>
    <w:p w:rsidR="00082253" w:rsidRDefault="00EC34F4" w:rsidP="003929F8">
      <w:pPr>
        <w:textAlignment w:val="baseline"/>
        <w:rPr>
          <w:rFonts w:ascii="Times New Roman" w:hAnsi="Times New Roman"/>
          <w:snapToGrid/>
          <w:color w:val="000000"/>
          <w:szCs w:val="24"/>
        </w:rPr>
      </w:pPr>
      <w:r w:rsidRPr="00EC34F4">
        <w:rPr>
          <w:rFonts w:ascii="Times New Roman" w:hAnsi="Times New Roman"/>
          <w:snapToGrid/>
          <w:szCs w:val="24"/>
        </w:rPr>
        <w:t xml:space="preserve">D.  Modifying </w:t>
      </w:r>
      <w:r>
        <w:rPr>
          <w:rFonts w:ascii="Times New Roman" w:hAnsi="Times New Roman"/>
          <w:snapToGrid/>
          <w:szCs w:val="24"/>
        </w:rPr>
        <w:t>t</w:t>
      </w:r>
      <w:r w:rsidRPr="00EC34F4">
        <w:rPr>
          <w:rFonts w:ascii="Times New Roman" w:hAnsi="Times New Roman"/>
          <w:snapToGrid/>
          <w:szCs w:val="24"/>
        </w:rPr>
        <w:t xml:space="preserve">he 2018 Budget </w:t>
      </w:r>
      <w:r>
        <w:rPr>
          <w:rFonts w:ascii="Times New Roman" w:hAnsi="Times New Roman"/>
          <w:snapToGrid/>
          <w:szCs w:val="24"/>
        </w:rPr>
        <w:t>f</w:t>
      </w:r>
      <w:r w:rsidRPr="00EC34F4">
        <w:rPr>
          <w:rFonts w:ascii="Times New Roman" w:hAnsi="Times New Roman"/>
          <w:snapToGrid/>
          <w:szCs w:val="24"/>
        </w:rPr>
        <w:t xml:space="preserve">or </w:t>
      </w:r>
      <w:r>
        <w:rPr>
          <w:rFonts w:ascii="Times New Roman" w:hAnsi="Times New Roman"/>
          <w:snapToGrid/>
          <w:szCs w:val="24"/>
        </w:rPr>
        <w:t>t</w:t>
      </w:r>
      <w:r w:rsidRPr="00EC34F4">
        <w:rPr>
          <w:rFonts w:ascii="Times New Roman" w:hAnsi="Times New Roman"/>
          <w:snapToGrid/>
          <w:szCs w:val="24"/>
        </w:rPr>
        <w:t xml:space="preserve">he Sheriff’s Office </w:t>
      </w:r>
      <w:r>
        <w:rPr>
          <w:rFonts w:ascii="Times New Roman" w:hAnsi="Times New Roman"/>
          <w:snapToGrid/>
          <w:szCs w:val="24"/>
        </w:rPr>
        <w:t>f</w:t>
      </w:r>
      <w:r w:rsidRPr="00EC34F4">
        <w:rPr>
          <w:rFonts w:ascii="Times New Roman" w:hAnsi="Times New Roman"/>
          <w:snapToGrid/>
          <w:szCs w:val="24"/>
        </w:rPr>
        <w:t xml:space="preserve">or </w:t>
      </w:r>
      <w:r>
        <w:rPr>
          <w:rFonts w:ascii="Times New Roman" w:hAnsi="Times New Roman"/>
          <w:snapToGrid/>
          <w:szCs w:val="24"/>
        </w:rPr>
        <w:t>a</w:t>
      </w:r>
      <w:r w:rsidRPr="00EC34F4">
        <w:rPr>
          <w:rFonts w:ascii="Times New Roman" w:hAnsi="Times New Roman"/>
          <w:snapToGrid/>
          <w:szCs w:val="24"/>
        </w:rPr>
        <w:t xml:space="preserve"> 2017 Domestic Violence Training Law Enforcement Grant </w:t>
      </w:r>
      <w:r>
        <w:rPr>
          <w:rFonts w:ascii="Times New Roman" w:hAnsi="Times New Roman"/>
          <w:snapToGrid/>
          <w:szCs w:val="24"/>
        </w:rPr>
        <w:t>f</w:t>
      </w:r>
      <w:r w:rsidRPr="00EC34F4">
        <w:rPr>
          <w:rFonts w:ascii="Times New Roman" w:hAnsi="Times New Roman"/>
          <w:snapToGrid/>
          <w:szCs w:val="24"/>
        </w:rPr>
        <w:t xml:space="preserve">rom </w:t>
      </w:r>
      <w:r>
        <w:rPr>
          <w:rFonts w:ascii="Times New Roman" w:hAnsi="Times New Roman"/>
          <w:snapToGrid/>
          <w:szCs w:val="24"/>
        </w:rPr>
        <w:t>t</w:t>
      </w:r>
      <w:r w:rsidRPr="00EC34F4">
        <w:rPr>
          <w:rFonts w:ascii="Times New Roman" w:hAnsi="Times New Roman"/>
          <w:snapToGrid/>
          <w:szCs w:val="24"/>
        </w:rPr>
        <w:t>he N</w:t>
      </w:r>
      <w:r w:rsidR="001F2743">
        <w:rPr>
          <w:rFonts w:ascii="Times New Roman" w:hAnsi="Times New Roman"/>
          <w:snapToGrid/>
          <w:szCs w:val="24"/>
        </w:rPr>
        <w:t xml:space="preserve">ew </w:t>
      </w:r>
      <w:r w:rsidRPr="00EC34F4">
        <w:rPr>
          <w:rFonts w:ascii="Times New Roman" w:hAnsi="Times New Roman"/>
          <w:snapToGrid/>
          <w:szCs w:val="24"/>
        </w:rPr>
        <w:t>Y</w:t>
      </w:r>
      <w:r w:rsidR="001F2743">
        <w:rPr>
          <w:rFonts w:ascii="Times New Roman" w:hAnsi="Times New Roman"/>
          <w:snapToGrid/>
          <w:szCs w:val="24"/>
        </w:rPr>
        <w:t xml:space="preserve">ork </w:t>
      </w:r>
      <w:r w:rsidRPr="00EC34F4">
        <w:rPr>
          <w:rFonts w:ascii="Times New Roman" w:hAnsi="Times New Roman"/>
          <w:snapToGrid/>
          <w:szCs w:val="24"/>
        </w:rPr>
        <w:t>S</w:t>
      </w:r>
      <w:r w:rsidR="001F2743">
        <w:rPr>
          <w:rFonts w:ascii="Times New Roman" w:hAnsi="Times New Roman"/>
          <w:snapToGrid/>
          <w:szCs w:val="24"/>
        </w:rPr>
        <w:t>tate</w:t>
      </w:r>
      <w:r w:rsidRPr="00EC34F4">
        <w:rPr>
          <w:rFonts w:ascii="Times New Roman" w:hAnsi="Times New Roman"/>
          <w:snapToGrid/>
          <w:szCs w:val="24"/>
        </w:rPr>
        <w:t xml:space="preserve"> Division </w:t>
      </w:r>
      <w:r>
        <w:rPr>
          <w:rFonts w:ascii="Times New Roman" w:hAnsi="Times New Roman"/>
          <w:snapToGrid/>
          <w:szCs w:val="24"/>
        </w:rPr>
        <w:t>o</w:t>
      </w:r>
      <w:r w:rsidRPr="00EC34F4">
        <w:rPr>
          <w:rFonts w:ascii="Times New Roman" w:hAnsi="Times New Roman"/>
          <w:snapToGrid/>
          <w:szCs w:val="24"/>
        </w:rPr>
        <w:t>f Criminal Justice Services</w:t>
      </w:r>
      <w:r>
        <w:rPr>
          <w:rFonts w:ascii="Times New Roman" w:hAnsi="Times New Roman"/>
          <w:snapToGrid/>
          <w:szCs w:val="24"/>
        </w:rPr>
        <w:t xml:space="preserve"> (Res)</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3929F8">
        <w:rPr>
          <w:rFonts w:ascii="Times New Roman" w:hAnsi="Times New Roman"/>
          <w:snapToGrid/>
          <w:color w:val="000000"/>
          <w:szCs w:val="24"/>
        </w:rPr>
        <w:t>Perkins</w:t>
      </w:r>
      <w:r w:rsidR="00D95E45">
        <w:rPr>
          <w:rFonts w:ascii="Times New Roman" w:hAnsi="Times New Roman"/>
          <w:snapToGrid/>
          <w:color w:val="000000"/>
          <w:szCs w:val="24"/>
        </w:rPr>
        <w:t xml:space="preserve"> moved to forward this resolution to full Board, seconded by Mr. </w:t>
      </w:r>
      <w:r w:rsidR="003929F8">
        <w:rPr>
          <w:rFonts w:ascii="Times New Roman" w:hAnsi="Times New Roman"/>
          <w:snapToGrid/>
          <w:color w:val="000000"/>
          <w:szCs w:val="24"/>
        </w:rPr>
        <w:t xml:space="preserve">Burke and </w:t>
      </w:r>
    </w:p>
    <w:p w:rsidR="003929F8" w:rsidRDefault="003929F8" w:rsidP="003929F8">
      <w:pPr>
        <w:textAlignment w:val="baseline"/>
        <w:rPr>
          <w:rFonts w:ascii="Times New Roman" w:hAnsi="Times New Roman"/>
          <w:snapToGrid/>
          <w:color w:val="000000"/>
          <w:szCs w:val="24"/>
        </w:rPr>
      </w:pPr>
      <w:r>
        <w:rPr>
          <w:rFonts w:ascii="Times New Roman" w:hAnsi="Times New Roman"/>
          <w:snapToGrid/>
          <w:color w:val="000000"/>
          <w:szCs w:val="24"/>
        </w:rPr>
        <w:t>Mr. Denesha</w:t>
      </w:r>
      <w:r w:rsidR="00D95E45">
        <w:rPr>
          <w:rFonts w:ascii="Times New Roman" w:hAnsi="Times New Roman"/>
          <w:snapToGrid/>
          <w:color w:val="000000"/>
          <w:szCs w:val="24"/>
        </w:rPr>
        <w:t xml:space="preserve">, and </w:t>
      </w:r>
      <w:r>
        <w:rPr>
          <w:rFonts w:ascii="Times New Roman" w:hAnsi="Times New Roman"/>
          <w:snapToGrid/>
          <w:color w:val="000000"/>
          <w:szCs w:val="24"/>
        </w:rPr>
        <w:t>carried by a voice vote with thirteen (13) yes votes, and two (2) absent (Hooper and Timmerman).</w:t>
      </w:r>
    </w:p>
    <w:p w:rsidR="00EC34F4" w:rsidRDefault="00EC34F4" w:rsidP="00E66073">
      <w:pPr>
        <w:rPr>
          <w:rFonts w:ascii="Times New Roman" w:hAnsi="Times New Roman"/>
          <w:b/>
          <w:szCs w:val="24"/>
        </w:rPr>
      </w:pPr>
    </w:p>
    <w:p w:rsidR="00AB1AD6" w:rsidRDefault="005C6CD4" w:rsidP="00780A79">
      <w:pPr>
        <w:tabs>
          <w:tab w:val="left" w:pos="180"/>
        </w:tabs>
        <w:rPr>
          <w:rFonts w:ascii="Times New Roman" w:hAnsi="Times New Roman"/>
          <w:b/>
          <w:szCs w:val="24"/>
        </w:rPr>
      </w:pPr>
      <w:r>
        <w:rPr>
          <w:rFonts w:ascii="Times New Roman" w:hAnsi="Times New Roman"/>
          <w:b/>
          <w:szCs w:val="24"/>
        </w:rPr>
        <w:t>5.</w:t>
      </w:r>
      <w:r w:rsidR="003419DF">
        <w:rPr>
          <w:rFonts w:ascii="Times New Roman" w:hAnsi="Times New Roman"/>
          <w:b/>
          <w:szCs w:val="24"/>
        </w:rPr>
        <w:t xml:space="preserve">  </w:t>
      </w:r>
      <w:r w:rsidR="00231850">
        <w:rPr>
          <w:rFonts w:ascii="Times New Roman" w:hAnsi="Times New Roman"/>
          <w:b/>
          <w:szCs w:val="24"/>
        </w:rPr>
        <w:t>EMERGENCY SERVICES – MIKE LECUYER</w:t>
      </w:r>
    </w:p>
    <w:p w:rsidR="00AB1AD6" w:rsidRDefault="00AB1AD6" w:rsidP="00AB1AD6">
      <w:pPr>
        <w:tabs>
          <w:tab w:val="left" w:pos="360"/>
        </w:tabs>
        <w:rPr>
          <w:rFonts w:ascii="Times New Roman" w:hAnsi="Times New Roman"/>
          <w:b/>
          <w:szCs w:val="24"/>
        </w:rPr>
      </w:pPr>
    </w:p>
    <w:p w:rsidR="00082253" w:rsidRDefault="00231850" w:rsidP="003929F8">
      <w:pPr>
        <w:textAlignment w:val="baseline"/>
        <w:rPr>
          <w:rFonts w:ascii="Times New Roman" w:hAnsi="Times New Roman"/>
          <w:snapToGrid/>
          <w:color w:val="000000"/>
          <w:szCs w:val="24"/>
        </w:rPr>
      </w:pPr>
      <w:r w:rsidRPr="00231850">
        <w:rPr>
          <w:rFonts w:ascii="Times New Roman" w:hAnsi="Times New Roman"/>
          <w:szCs w:val="24"/>
        </w:rPr>
        <w:t xml:space="preserve">A.  </w:t>
      </w:r>
      <w:r w:rsidRPr="00231850">
        <w:rPr>
          <w:rFonts w:ascii="Times New Roman" w:hAnsi="Times New Roman"/>
          <w:snapToGrid/>
          <w:szCs w:val="24"/>
        </w:rPr>
        <w:t xml:space="preserve">Modifying </w:t>
      </w:r>
      <w:r>
        <w:rPr>
          <w:rFonts w:ascii="Times New Roman" w:hAnsi="Times New Roman"/>
          <w:snapToGrid/>
          <w:szCs w:val="24"/>
        </w:rPr>
        <w:t>t</w:t>
      </w:r>
      <w:r w:rsidRPr="00231850">
        <w:rPr>
          <w:rFonts w:ascii="Times New Roman" w:hAnsi="Times New Roman"/>
          <w:snapToGrid/>
          <w:szCs w:val="24"/>
        </w:rPr>
        <w:t xml:space="preserve">he 2018 Budget </w:t>
      </w:r>
      <w:r>
        <w:rPr>
          <w:rFonts w:ascii="Times New Roman" w:hAnsi="Times New Roman"/>
          <w:snapToGrid/>
          <w:szCs w:val="24"/>
        </w:rPr>
        <w:t>f</w:t>
      </w:r>
      <w:r w:rsidRPr="00231850">
        <w:rPr>
          <w:rFonts w:ascii="Times New Roman" w:hAnsi="Times New Roman"/>
          <w:snapToGrid/>
          <w:szCs w:val="24"/>
        </w:rPr>
        <w:t xml:space="preserve">or </w:t>
      </w:r>
      <w:r>
        <w:rPr>
          <w:rFonts w:ascii="Times New Roman" w:hAnsi="Times New Roman"/>
          <w:snapToGrid/>
          <w:szCs w:val="24"/>
        </w:rPr>
        <w:t>t</w:t>
      </w:r>
      <w:r w:rsidRPr="00231850">
        <w:rPr>
          <w:rFonts w:ascii="Times New Roman" w:hAnsi="Times New Roman"/>
          <w:snapToGrid/>
          <w:szCs w:val="24"/>
        </w:rPr>
        <w:t xml:space="preserve">he Office </w:t>
      </w:r>
      <w:r>
        <w:rPr>
          <w:rFonts w:ascii="Times New Roman" w:hAnsi="Times New Roman"/>
          <w:snapToGrid/>
          <w:szCs w:val="24"/>
        </w:rPr>
        <w:t>o</w:t>
      </w:r>
      <w:r w:rsidRPr="00231850">
        <w:rPr>
          <w:rFonts w:ascii="Times New Roman" w:hAnsi="Times New Roman"/>
          <w:snapToGrid/>
          <w:szCs w:val="24"/>
        </w:rPr>
        <w:t xml:space="preserve">f Emergency Services Budget </w:t>
      </w:r>
      <w:r>
        <w:rPr>
          <w:rFonts w:ascii="Times New Roman" w:hAnsi="Times New Roman"/>
          <w:snapToGrid/>
          <w:szCs w:val="24"/>
        </w:rPr>
        <w:t>f</w:t>
      </w:r>
      <w:r w:rsidRPr="00231850">
        <w:rPr>
          <w:rFonts w:ascii="Times New Roman" w:hAnsi="Times New Roman"/>
          <w:snapToGrid/>
          <w:szCs w:val="24"/>
        </w:rPr>
        <w:t xml:space="preserve">or Automotive Expenses </w:t>
      </w:r>
      <w:r>
        <w:rPr>
          <w:rFonts w:ascii="Times New Roman" w:hAnsi="Times New Roman"/>
          <w:snapToGrid/>
          <w:szCs w:val="24"/>
        </w:rPr>
        <w:t>(Res)</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3929F8">
        <w:rPr>
          <w:rFonts w:ascii="Times New Roman" w:hAnsi="Times New Roman"/>
          <w:snapToGrid/>
          <w:color w:val="000000"/>
          <w:szCs w:val="24"/>
        </w:rPr>
        <w:t>Arquiett</w:t>
      </w:r>
      <w:r w:rsidR="00D95E45">
        <w:rPr>
          <w:rFonts w:ascii="Times New Roman" w:hAnsi="Times New Roman"/>
          <w:snapToGrid/>
          <w:color w:val="000000"/>
          <w:szCs w:val="24"/>
        </w:rPr>
        <w:t xml:space="preserve"> moved to forward this resolution to full Board, seconded by </w:t>
      </w:r>
    </w:p>
    <w:p w:rsidR="003929F8" w:rsidRDefault="00D95E45" w:rsidP="003929F8">
      <w:pPr>
        <w:textAlignment w:val="baseline"/>
        <w:rPr>
          <w:rFonts w:ascii="Times New Roman" w:hAnsi="Times New Roman"/>
          <w:snapToGrid/>
          <w:color w:val="000000"/>
          <w:szCs w:val="24"/>
        </w:rPr>
      </w:pPr>
      <w:r>
        <w:rPr>
          <w:rFonts w:ascii="Times New Roman" w:hAnsi="Times New Roman"/>
          <w:snapToGrid/>
          <w:color w:val="000000"/>
          <w:szCs w:val="24"/>
        </w:rPr>
        <w:t xml:space="preserve">Mr. </w:t>
      </w:r>
      <w:r w:rsidR="003929F8">
        <w:rPr>
          <w:rFonts w:ascii="Times New Roman" w:hAnsi="Times New Roman"/>
          <w:snapToGrid/>
          <w:color w:val="000000"/>
          <w:szCs w:val="24"/>
        </w:rPr>
        <w:t>Paquin</w:t>
      </w:r>
      <w:r>
        <w:rPr>
          <w:rFonts w:ascii="Times New Roman" w:hAnsi="Times New Roman"/>
          <w:snapToGrid/>
          <w:color w:val="000000"/>
          <w:szCs w:val="24"/>
        </w:rPr>
        <w:t xml:space="preserve">, and </w:t>
      </w:r>
      <w:r w:rsidR="003929F8">
        <w:rPr>
          <w:rFonts w:ascii="Times New Roman" w:hAnsi="Times New Roman"/>
          <w:snapToGrid/>
          <w:color w:val="000000"/>
          <w:szCs w:val="24"/>
        </w:rPr>
        <w:t>carried by a voice vote with thirteen (13) yes votes, and two (2) absent (Hooper and Timmerman).</w:t>
      </w:r>
    </w:p>
    <w:p w:rsidR="003929F8" w:rsidRDefault="003929F8" w:rsidP="003929F8">
      <w:pPr>
        <w:textAlignment w:val="baseline"/>
        <w:rPr>
          <w:rFonts w:ascii="Times New Roman" w:hAnsi="Times New Roman"/>
          <w:snapToGrid/>
          <w:color w:val="000000"/>
          <w:szCs w:val="24"/>
        </w:rPr>
      </w:pPr>
    </w:p>
    <w:p w:rsidR="0084546D" w:rsidRDefault="00EC34F4" w:rsidP="0084546D">
      <w:pPr>
        <w:textAlignment w:val="baseline"/>
        <w:rPr>
          <w:rFonts w:ascii="Times New Roman" w:hAnsi="Times New Roman"/>
          <w:snapToGrid/>
          <w:color w:val="000000"/>
          <w:szCs w:val="24"/>
        </w:rPr>
      </w:pPr>
      <w:r w:rsidRPr="00EC34F4">
        <w:rPr>
          <w:rFonts w:ascii="Times New Roman" w:hAnsi="Times New Roman"/>
          <w:snapToGrid/>
          <w:szCs w:val="24"/>
        </w:rPr>
        <w:t xml:space="preserve">B.  Authorizing </w:t>
      </w:r>
      <w:r>
        <w:rPr>
          <w:rFonts w:ascii="Times New Roman" w:hAnsi="Times New Roman"/>
          <w:snapToGrid/>
          <w:szCs w:val="24"/>
        </w:rPr>
        <w:t>t</w:t>
      </w:r>
      <w:r w:rsidRPr="00EC34F4">
        <w:rPr>
          <w:rFonts w:ascii="Times New Roman" w:hAnsi="Times New Roman"/>
          <w:snapToGrid/>
          <w:szCs w:val="24"/>
        </w:rPr>
        <w:t xml:space="preserve">he Chair </w:t>
      </w:r>
      <w:r>
        <w:rPr>
          <w:rFonts w:ascii="Times New Roman" w:hAnsi="Times New Roman"/>
          <w:snapToGrid/>
          <w:szCs w:val="24"/>
        </w:rPr>
        <w:t>t</w:t>
      </w:r>
      <w:r w:rsidRPr="00EC34F4">
        <w:rPr>
          <w:rFonts w:ascii="Times New Roman" w:hAnsi="Times New Roman"/>
          <w:snapToGrid/>
          <w:szCs w:val="24"/>
        </w:rPr>
        <w:t xml:space="preserve">o Sign </w:t>
      </w:r>
      <w:r>
        <w:rPr>
          <w:rFonts w:ascii="Times New Roman" w:hAnsi="Times New Roman"/>
          <w:snapToGrid/>
          <w:szCs w:val="24"/>
        </w:rPr>
        <w:t>a</w:t>
      </w:r>
      <w:r w:rsidRPr="00EC34F4">
        <w:rPr>
          <w:rFonts w:ascii="Times New Roman" w:hAnsi="Times New Roman"/>
          <w:snapToGrid/>
          <w:szCs w:val="24"/>
        </w:rPr>
        <w:t xml:space="preserve"> Contract </w:t>
      </w:r>
      <w:r>
        <w:rPr>
          <w:rFonts w:ascii="Times New Roman" w:hAnsi="Times New Roman"/>
          <w:snapToGrid/>
          <w:szCs w:val="24"/>
        </w:rPr>
        <w:t>w</w:t>
      </w:r>
      <w:r w:rsidRPr="00EC34F4">
        <w:rPr>
          <w:rFonts w:ascii="Times New Roman" w:hAnsi="Times New Roman"/>
          <w:snapToGrid/>
          <w:szCs w:val="24"/>
        </w:rPr>
        <w:t xml:space="preserve">ith NYS Division </w:t>
      </w:r>
      <w:r>
        <w:rPr>
          <w:rFonts w:ascii="Times New Roman" w:hAnsi="Times New Roman"/>
          <w:snapToGrid/>
          <w:szCs w:val="24"/>
        </w:rPr>
        <w:t>o</w:t>
      </w:r>
      <w:r w:rsidRPr="00EC34F4">
        <w:rPr>
          <w:rFonts w:ascii="Times New Roman" w:hAnsi="Times New Roman"/>
          <w:snapToGrid/>
          <w:szCs w:val="24"/>
        </w:rPr>
        <w:t xml:space="preserve">f Homeland Security </w:t>
      </w:r>
      <w:r>
        <w:rPr>
          <w:rFonts w:ascii="Times New Roman" w:hAnsi="Times New Roman"/>
          <w:snapToGrid/>
          <w:szCs w:val="24"/>
        </w:rPr>
        <w:t>a</w:t>
      </w:r>
      <w:r w:rsidRPr="00EC34F4">
        <w:rPr>
          <w:rFonts w:ascii="Times New Roman" w:hAnsi="Times New Roman"/>
          <w:snapToGrid/>
          <w:szCs w:val="24"/>
        </w:rPr>
        <w:t xml:space="preserve">nd </w:t>
      </w:r>
      <w:r w:rsidR="003929F8">
        <w:rPr>
          <w:rFonts w:ascii="Times New Roman" w:hAnsi="Times New Roman"/>
          <w:snapToGrid/>
          <w:szCs w:val="24"/>
        </w:rPr>
        <w:t>E</w:t>
      </w:r>
      <w:r w:rsidRPr="00EC34F4">
        <w:rPr>
          <w:rFonts w:ascii="Times New Roman" w:hAnsi="Times New Roman"/>
          <w:snapToGrid/>
          <w:szCs w:val="24"/>
        </w:rPr>
        <w:t xml:space="preserve">mergency Services Office </w:t>
      </w:r>
      <w:r>
        <w:rPr>
          <w:rFonts w:ascii="Times New Roman" w:hAnsi="Times New Roman"/>
          <w:snapToGrid/>
          <w:szCs w:val="24"/>
        </w:rPr>
        <w:t>o</w:t>
      </w:r>
      <w:r w:rsidRPr="00EC34F4">
        <w:rPr>
          <w:rFonts w:ascii="Times New Roman" w:hAnsi="Times New Roman"/>
          <w:snapToGrid/>
          <w:szCs w:val="24"/>
        </w:rPr>
        <w:t xml:space="preserve">f Interoperable </w:t>
      </w:r>
      <w:r>
        <w:rPr>
          <w:rFonts w:ascii="Times New Roman" w:hAnsi="Times New Roman"/>
          <w:snapToGrid/>
          <w:szCs w:val="24"/>
        </w:rPr>
        <w:t>a</w:t>
      </w:r>
      <w:r w:rsidRPr="00EC34F4">
        <w:rPr>
          <w:rFonts w:ascii="Times New Roman" w:hAnsi="Times New Roman"/>
          <w:snapToGrid/>
          <w:szCs w:val="24"/>
        </w:rPr>
        <w:t xml:space="preserve">nd Emergency Communications </w:t>
      </w:r>
      <w:r>
        <w:rPr>
          <w:rFonts w:ascii="Times New Roman" w:hAnsi="Times New Roman"/>
          <w:snapToGrid/>
          <w:szCs w:val="24"/>
        </w:rPr>
        <w:t>f</w:t>
      </w:r>
      <w:r w:rsidRPr="00EC34F4">
        <w:rPr>
          <w:rFonts w:ascii="Times New Roman" w:hAnsi="Times New Roman"/>
          <w:snapToGrid/>
          <w:szCs w:val="24"/>
        </w:rPr>
        <w:t xml:space="preserve">or </w:t>
      </w:r>
      <w:r>
        <w:rPr>
          <w:rFonts w:ascii="Times New Roman" w:hAnsi="Times New Roman"/>
          <w:snapToGrid/>
          <w:szCs w:val="24"/>
        </w:rPr>
        <w:tab/>
        <w:t>a</w:t>
      </w:r>
      <w:r w:rsidRPr="00EC34F4">
        <w:rPr>
          <w:rFonts w:ascii="Times New Roman" w:hAnsi="Times New Roman"/>
          <w:snapToGrid/>
          <w:szCs w:val="24"/>
        </w:rPr>
        <w:t xml:space="preserve"> F</w:t>
      </w:r>
      <w:r>
        <w:rPr>
          <w:rFonts w:ascii="Times New Roman" w:hAnsi="Times New Roman"/>
          <w:snapToGrid/>
          <w:szCs w:val="24"/>
        </w:rPr>
        <w:t>Y</w:t>
      </w:r>
      <w:r w:rsidRPr="00EC34F4">
        <w:rPr>
          <w:rFonts w:ascii="Times New Roman" w:hAnsi="Times New Roman"/>
          <w:snapToGrid/>
          <w:szCs w:val="24"/>
        </w:rPr>
        <w:t xml:space="preserve">17 Statewide Interoperable Communications SICG Formula Grant </w:t>
      </w:r>
      <w:r>
        <w:rPr>
          <w:rFonts w:ascii="Times New Roman" w:hAnsi="Times New Roman"/>
          <w:snapToGrid/>
          <w:szCs w:val="24"/>
        </w:rPr>
        <w:t>a</w:t>
      </w:r>
      <w:r w:rsidRPr="00EC34F4">
        <w:rPr>
          <w:rFonts w:ascii="Times New Roman" w:hAnsi="Times New Roman"/>
          <w:snapToGrid/>
          <w:szCs w:val="24"/>
        </w:rPr>
        <w:t xml:space="preserve">nd Modifying </w:t>
      </w:r>
      <w:r>
        <w:rPr>
          <w:rFonts w:ascii="Times New Roman" w:hAnsi="Times New Roman"/>
          <w:snapToGrid/>
          <w:szCs w:val="24"/>
        </w:rPr>
        <w:t>t</w:t>
      </w:r>
      <w:r w:rsidRPr="00EC34F4">
        <w:rPr>
          <w:rFonts w:ascii="Times New Roman" w:hAnsi="Times New Roman"/>
          <w:snapToGrid/>
          <w:szCs w:val="24"/>
        </w:rPr>
        <w:t>he 201</w:t>
      </w:r>
      <w:r w:rsidR="001677CB">
        <w:rPr>
          <w:rFonts w:ascii="Times New Roman" w:hAnsi="Times New Roman"/>
          <w:snapToGrid/>
          <w:szCs w:val="24"/>
        </w:rPr>
        <w:t>9</w:t>
      </w:r>
      <w:r w:rsidRPr="00EC34F4">
        <w:rPr>
          <w:rFonts w:ascii="Times New Roman" w:hAnsi="Times New Roman"/>
          <w:snapToGrid/>
          <w:szCs w:val="24"/>
        </w:rPr>
        <w:t xml:space="preserve"> Budget </w:t>
      </w:r>
      <w:r>
        <w:rPr>
          <w:rFonts w:ascii="Times New Roman" w:hAnsi="Times New Roman"/>
          <w:snapToGrid/>
          <w:szCs w:val="24"/>
        </w:rPr>
        <w:t>f</w:t>
      </w:r>
      <w:r w:rsidRPr="00EC34F4">
        <w:rPr>
          <w:rFonts w:ascii="Times New Roman" w:hAnsi="Times New Roman"/>
          <w:snapToGrid/>
          <w:szCs w:val="24"/>
        </w:rPr>
        <w:t xml:space="preserve">or Emergency Services </w:t>
      </w:r>
      <w:r>
        <w:rPr>
          <w:rFonts w:ascii="Times New Roman" w:hAnsi="Times New Roman"/>
          <w:snapToGrid/>
          <w:szCs w:val="24"/>
        </w:rPr>
        <w:t>(Res)</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3929F8">
        <w:rPr>
          <w:rFonts w:ascii="Times New Roman" w:hAnsi="Times New Roman"/>
          <w:snapToGrid/>
          <w:color w:val="000000"/>
          <w:szCs w:val="24"/>
        </w:rPr>
        <w:t>Lightfoot</w:t>
      </w:r>
      <w:r w:rsidR="00D95E45">
        <w:rPr>
          <w:rFonts w:ascii="Times New Roman" w:hAnsi="Times New Roman"/>
          <w:snapToGrid/>
          <w:color w:val="000000"/>
          <w:szCs w:val="24"/>
        </w:rPr>
        <w:t xml:space="preserve"> moved to forward this resolution to full Board, seconded by Mr. </w:t>
      </w:r>
      <w:r w:rsidR="003929F8">
        <w:rPr>
          <w:rFonts w:ascii="Times New Roman" w:hAnsi="Times New Roman"/>
          <w:snapToGrid/>
          <w:color w:val="000000"/>
          <w:szCs w:val="24"/>
        </w:rPr>
        <w:t>Denesha</w:t>
      </w:r>
      <w:r w:rsidR="00D95E45">
        <w:rPr>
          <w:rFonts w:ascii="Times New Roman" w:hAnsi="Times New Roman"/>
          <w:snapToGrid/>
          <w:color w:val="000000"/>
          <w:szCs w:val="24"/>
        </w:rPr>
        <w:t xml:space="preserve">, and </w:t>
      </w:r>
      <w:r w:rsidR="0084546D">
        <w:rPr>
          <w:rFonts w:ascii="Times New Roman" w:hAnsi="Times New Roman"/>
          <w:snapToGrid/>
          <w:color w:val="000000"/>
          <w:szCs w:val="24"/>
        </w:rPr>
        <w:t>carried by a voice vote with thirteen (13) yes votes, and two (2) absent (Hooper and Timmerman).</w:t>
      </w:r>
    </w:p>
    <w:p w:rsidR="003419DF" w:rsidRDefault="003419DF" w:rsidP="003419DF">
      <w:pPr>
        <w:rPr>
          <w:rFonts w:ascii="Times New Roman" w:hAnsi="Times New Roman"/>
          <w:snapToGrid/>
          <w:szCs w:val="24"/>
        </w:rPr>
      </w:pPr>
    </w:p>
    <w:p w:rsidR="008F01E4" w:rsidRDefault="005C6CD4" w:rsidP="003419DF">
      <w:pPr>
        <w:rPr>
          <w:rFonts w:ascii="Times New Roman" w:hAnsi="Times New Roman"/>
          <w:b/>
          <w:snapToGrid/>
        </w:rPr>
      </w:pPr>
      <w:r>
        <w:rPr>
          <w:rFonts w:ascii="Times New Roman" w:hAnsi="Times New Roman"/>
          <w:b/>
          <w:snapToGrid/>
        </w:rPr>
        <w:t>6</w:t>
      </w:r>
      <w:r w:rsidR="00E63DF0" w:rsidRPr="00E63DF0">
        <w:rPr>
          <w:rFonts w:ascii="Times New Roman" w:hAnsi="Times New Roman"/>
          <w:b/>
          <w:snapToGrid/>
        </w:rPr>
        <w:t>.</w:t>
      </w:r>
      <w:r w:rsidR="003419DF">
        <w:rPr>
          <w:rFonts w:ascii="Times New Roman" w:hAnsi="Times New Roman"/>
          <w:b/>
          <w:snapToGrid/>
        </w:rPr>
        <w:t xml:space="preserve">  </w:t>
      </w:r>
      <w:r w:rsidR="00EC34F4">
        <w:rPr>
          <w:rFonts w:ascii="Times New Roman" w:hAnsi="Times New Roman"/>
          <w:b/>
          <w:snapToGrid/>
        </w:rPr>
        <w:t>PLANNING – KEITH ZIMMERMAN</w:t>
      </w:r>
    </w:p>
    <w:p w:rsidR="00220F46" w:rsidRDefault="00220F46" w:rsidP="00586278">
      <w:pPr>
        <w:rPr>
          <w:rFonts w:ascii="Times New Roman" w:hAnsi="Times New Roman"/>
          <w:snapToGrid/>
        </w:rPr>
      </w:pPr>
    </w:p>
    <w:p w:rsidR="0084546D" w:rsidRDefault="00EC34F4" w:rsidP="0084546D">
      <w:pPr>
        <w:textAlignment w:val="baseline"/>
        <w:rPr>
          <w:rFonts w:ascii="Times New Roman" w:hAnsi="Times New Roman"/>
          <w:snapToGrid/>
          <w:color w:val="000000"/>
          <w:szCs w:val="24"/>
        </w:rPr>
      </w:pPr>
      <w:r w:rsidRPr="00EC34F4">
        <w:rPr>
          <w:rFonts w:ascii="Times New Roman" w:hAnsi="Times New Roman"/>
          <w:snapToGrid/>
        </w:rPr>
        <w:t xml:space="preserve">A.  </w:t>
      </w:r>
      <w:r w:rsidR="00F97996" w:rsidRPr="00F97996">
        <w:rPr>
          <w:rFonts w:ascii="Times New Roman" w:hAnsi="Times New Roman"/>
          <w:snapToGrid/>
        </w:rPr>
        <w:t xml:space="preserve">Authorizing </w:t>
      </w:r>
      <w:r w:rsidR="00F97996">
        <w:rPr>
          <w:rFonts w:ascii="Times New Roman" w:hAnsi="Times New Roman"/>
          <w:snapToGrid/>
        </w:rPr>
        <w:t>t</w:t>
      </w:r>
      <w:r w:rsidR="00F97996" w:rsidRPr="00F97996">
        <w:rPr>
          <w:rFonts w:ascii="Times New Roman" w:hAnsi="Times New Roman"/>
          <w:snapToGrid/>
        </w:rPr>
        <w:t xml:space="preserve">he Chair </w:t>
      </w:r>
      <w:r w:rsidR="00F97996">
        <w:rPr>
          <w:rFonts w:ascii="Times New Roman" w:hAnsi="Times New Roman"/>
          <w:snapToGrid/>
        </w:rPr>
        <w:t>t</w:t>
      </w:r>
      <w:r w:rsidR="00F97996" w:rsidRPr="00F97996">
        <w:rPr>
          <w:rFonts w:ascii="Times New Roman" w:hAnsi="Times New Roman"/>
          <w:snapToGrid/>
        </w:rPr>
        <w:t xml:space="preserve">o Sign </w:t>
      </w:r>
      <w:r w:rsidR="00F97996">
        <w:rPr>
          <w:rFonts w:ascii="Times New Roman" w:hAnsi="Times New Roman"/>
          <w:snapToGrid/>
        </w:rPr>
        <w:t>a</w:t>
      </w:r>
      <w:r w:rsidR="00F97996" w:rsidRPr="00F97996">
        <w:rPr>
          <w:rFonts w:ascii="Times New Roman" w:hAnsi="Times New Roman"/>
          <w:snapToGrid/>
        </w:rPr>
        <w:t xml:space="preserve">n Agreement </w:t>
      </w:r>
      <w:r w:rsidR="00F97996">
        <w:rPr>
          <w:rFonts w:ascii="Times New Roman" w:hAnsi="Times New Roman"/>
          <w:snapToGrid/>
        </w:rPr>
        <w:t>w</w:t>
      </w:r>
      <w:r w:rsidR="00F97996" w:rsidRPr="00F97996">
        <w:rPr>
          <w:rFonts w:ascii="Times New Roman" w:hAnsi="Times New Roman"/>
          <w:snapToGrid/>
        </w:rPr>
        <w:t xml:space="preserve">ith </w:t>
      </w:r>
      <w:r w:rsidR="00F97996">
        <w:rPr>
          <w:rFonts w:ascii="Times New Roman" w:hAnsi="Times New Roman"/>
          <w:snapToGrid/>
        </w:rPr>
        <w:t>t</w:t>
      </w:r>
      <w:r w:rsidR="00F97996" w:rsidRPr="00F97996">
        <w:rPr>
          <w:rFonts w:ascii="Times New Roman" w:hAnsi="Times New Roman"/>
          <w:snapToGrid/>
        </w:rPr>
        <w:t xml:space="preserve">he City </w:t>
      </w:r>
      <w:r w:rsidR="00F97996">
        <w:rPr>
          <w:rFonts w:ascii="Times New Roman" w:hAnsi="Times New Roman"/>
          <w:snapToGrid/>
        </w:rPr>
        <w:t>o</w:t>
      </w:r>
      <w:r w:rsidR="00F97996" w:rsidRPr="00F97996">
        <w:rPr>
          <w:rFonts w:ascii="Times New Roman" w:hAnsi="Times New Roman"/>
          <w:snapToGrid/>
        </w:rPr>
        <w:t xml:space="preserve">f Ogdensburg </w:t>
      </w:r>
      <w:r w:rsidR="00F97996">
        <w:rPr>
          <w:rFonts w:ascii="Times New Roman" w:hAnsi="Times New Roman"/>
          <w:snapToGrid/>
        </w:rPr>
        <w:t>f</w:t>
      </w:r>
      <w:r w:rsidR="00F97996" w:rsidRPr="00F97996">
        <w:rPr>
          <w:rFonts w:ascii="Times New Roman" w:hAnsi="Times New Roman"/>
          <w:snapToGrid/>
        </w:rPr>
        <w:t xml:space="preserve">or New York Sea Grant Small Grants Program Funds </w:t>
      </w:r>
      <w:r w:rsidR="00F97996">
        <w:rPr>
          <w:rFonts w:ascii="Times New Roman" w:hAnsi="Times New Roman"/>
          <w:snapToGrid/>
        </w:rPr>
        <w:t>o</w:t>
      </w:r>
      <w:r w:rsidR="00F97996" w:rsidRPr="00F97996">
        <w:rPr>
          <w:rFonts w:ascii="Times New Roman" w:hAnsi="Times New Roman"/>
          <w:snapToGrid/>
        </w:rPr>
        <w:t xml:space="preserve">n Behalf </w:t>
      </w:r>
      <w:r w:rsidR="00F97996">
        <w:rPr>
          <w:rFonts w:ascii="Times New Roman" w:hAnsi="Times New Roman"/>
          <w:snapToGrid/>
        </w:rPr>
        <w:t>o</w:t>
      </w:r>
      <w:r w:rsidR="00F97996" w:rsidRPr="00F97996">
        <w:rPr>
          <w:rFonts w:ascii="Times New Roman" w:hAnsi="Times New Roman"/>
          <w:snapToGrid/>
        </w:rPr>
        <w:t xml:space="preserve">f </w:t>
      </w:r>
      <w:r w:rsidR="00F97996">
        <w:rPr>
          <w:rFonts w:ascii="Times New Roman" w:hAnsi="Times New Roman"/>
          <w:snapToGrid/>
        </w:rPr>
        <w:t>t</w:t>
      </w:r>
      <w:r w:rsidR="00F97996" w:rsidRPr="00F97996">
        <w:rPr>
          <w:rFonts w:ascii="Times New Roman" w:hAnsi="Times New Roman"/>
          <w:snapToGrid/>
        </w:rPr>
        <w:t xml:space="preserve">he City </w:t>
      </w:r>
      <w:r w:rsidR="00F97996">
        <w:rPr>
          <w:rFonts w:ascii="Times New Roman" w:hAnsi="Times New Roman"/>
          <w:snapToGrid/>
        </w:rPr>
        <w:t>o</w:t>
      </w:r>
      <w:r w:rsidR="00F97996" w:rsidRPr="00F97996">
        <w:rPr>
          <w:rFonts w:ascii="Times New Roman" w:hAnsi="Times New Roman"/>
          <w:snapToGrid/>
        </w:rPr>
        <w:t xml:space="preserve">f Ogdensburg </w:t>
      </w:r>
      <w:r w:rsidR="00F97996">
        <w:rPr>
          <w:rFonts w:ascii="Times New Roman" w:hAnsi="Times New Roman"/>
          <w:snapToGrid/>
        </w:rPr>
        <w:t>a</w:t>
      </w:r>
      <w:r w:rsidR="00F97996" w:rsidRPr="00F97996">
        <w:rPr>
          <w:rFonts w:ascii="Times New Roman" w:hAnsi="Times New Roman"/>
          <w:snapToGrid/>
        </w:rPr>
        <w:t xml:space="preserve">nd Establishing Appropriation </w:t>
      </w:r>
      <w:r w:rsidR="00F97996">
        <w:rPr>
          <w:rFonts w:ascii="Times New Roman" w:hAnsi="Times New Roman"/>
          <w:snapToGrid/>
        </w:rPr>
        <w:t>a</w:t>
      </w:r>
      <w:r w:rsidR="00F97996" w:rsidRPr="00F97996">
        <w:rPr>
          <w:rFonts w:ascii="Times New Roman" w:hAnsi="Times New Roman"/>
          <w:snapToGrid/>
        </w:rPr>
        <w:t xml:space="preserve">nd Revenue Accounts </w:t>
      </w:r>
      <w:r w:rsidR="00F97996">
        <w:rPr>
          <w:rFonts w:ascii="Times New Roman" w:hAnsi="Times New Roman"/>
          <w:snapToGrid/>
        </w:rPr>
        <w:t>w</w:t>
      </w:r>
      <w:r w:rsidR="00F97996" w:rsidRPr="00F97996">
        <w:rPr>
          <w:rFonts w:ascii="Times New Roman" w:hAnsi="Times New Roman"/>
          <w:snapToGrid/>
        </w:rPr>
        <w:t xml:space="preserve">ithin </w:t>
      </w:r>
      <w:r w:rsidR="00F97996">
        <w:rPr>
          <w:rFonts w:ascii="Times New Roman" w:hAnsi="Times New Roman"/>
          <w:snapToGrid/>
        </w:rPr>
        <w:t>t</w:t>
      </w:r>
      <w:r w:rsidR="00F97996" w:rsidRPr="00F97996">
        <w:rPr>
          <w:rFonts w:ascii="Times New Roman" w:hAnsi="Times New Roman"/>
          <w:snapToGrid/>
        </w:rPr>
        <w:t>he 2018 Budget</w:t>
      </w:r>
      <w:r w:rsidR="00F97996" w:rsidRPr="00F97996">
        <w:rPr>
          <w:rFonts w:ascii="Times New Roman" w:hAnsi="Times New Roman"/>
          <w:b/>
          <w:snapToGrid/>
        </w:rPr>
        <w:t xml:space="preserve"> </w:t>
      </w:r>
      <w:r>
        <w:rPr>
          <w:rFonts w:ascii="Times New Roman" w:hAnsi="Times New Roman"/>
          <w:snapToGrid/>
        </w:rPr>
        <w:t>(Res)</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3929F8">
        <w:rPr>
          <w:rFonts w:ascii="Times New Roman" w:hAnsi="Times New Roman"/>
          <w:snapToGrid/>
          <w:color w:val="000000"/>
          <w:szCs w:val="24"/>
        </w:rPr>
        <w:t>Perkins</w:t>
      </w:r>
      <w:r w:rsidR="00D95E45">
        <w:rPr>
          <w:rFonts w:ascii="Times New Roman" w:hAnsi="Times New Roman"/>
          <w:snapToGrid/>
          <w:color w:val="000000"/>
          <w:szCs w:val="24"/>
        </w:rPr>
        <w:t xml:space="preserve"> moved to forward this resolution to full Board, seconded by Mr. </w:t>
      </w:r>
      <w:r w:rsidR="003929F8">
        <w:rPr>
          <w:rFonts w:ascii="Times New Roman" w:hAnsi="Times New Roman"/>
          <w:snapToGrid/>
          <w:color w:val="000000"/>
          <w:szCs w:val="24"/>
        </w:rPr>
        <w:t>Lightfoot and Mr. Forsythe</w:t>
      </w:r>
      <w:r w:rsidR="00D95E45">
        <w:rPr>
          <w:rFonts w:ascii="Times New Roman" w:hAnsi="Times New Roman"/>
          <w:snapToGrid/>
          <w:color w:val="000000"/>
          <w:szCs w:val="24"/>
        </w:rPr>
        <w:t xml:space="preserve">, and </w:t>
      </w:r>
      <w:r w:rsidR="0084546D">
        <w:rPr>
          <w:rFonts w:ascii="Times New Roman" w:hAnsi="Times New Roman"/>
          <w:snapToGrid/>
          <w:color w:val="000000"/>
          <w:szCs w:val="24"/>
        </w:rPr>
        <w:t>carried by a voice vote with thirteen (13) yes votes, and two (2) absent (Hooper and Timmerman).</w:t>
      </w:r>
    </w:p>
    <w:p w:rsidR="00231850" w:rsidRDefault="00231850" w:rsidP="00231850">
      <w:pPr>
        <w:rPr>
          <w:rFonts w:ascii="Times New Roman" w:hAnsi="Times New Roman"/>
          <w:b/>
          <w:szCs w:val="24"/>
        </w:rPr>
      </w:pPr>
    </w:p>
    <w:p w:rsidR="00DE6126" w:rsidRDefault="005C6CD4" w:rsidP="00780A79">
      <w:pPr>
        <w:tabs>
          <w:tab w:val="left" w:pos="180"/>
        </w:tabs>
        <w:rPr>
          <w:rFonts w:ascii="Times New Roman" w:hAnsi="Times New Roman"/>
          <w:b/>
          <w:szCs w:val="24"/>
        </w:rPr>
      </w:pPr>
      <w:r>
        <w:rPr>
          <w:rFonts w:ascii="Times New Roman" w:hAnsi="Times New Roman"/>
          <w:b/>
          <w:szCs w:val="24"/>
        </w:rPr>
        <w:t>7</w:t>
      </w:r>
      <w:r w:rsidR="004160B7">
        <w:rPr>
          <w:rFonts w:ascii="Times New Roman" w:hAnsi="Times New Roman"/>
          <w:b/>
          <w:szCs w:val="24"/>
        </w:rPr>
        <w:t xml:space="preserve">.  </w:t>
      </w:r>
      <w:r w:rsidR="00EC34F4">
        <w:rPr>
          <w:rFonts w:ascii="Times New Roman" w:hAnsi="Times New Roman"/>
          <w:b/>
          <w:szCs w:val="24"/>
        </w:rPr>
        <w:t>PUBLIC DEFENDER – STEVE BALLAN</w:t>
      </w:r>
    </w:p>
    <w:p w:rsidR="00DE6126" w:rsidRDefault="00DE6126" w:rsidP="00780A79">
      <w:pPr>
        <w:tabs>
          <w:tab w:val="left" w:pos="180"/>
        </w:tabs>
        <w:rPr>
          <w:rFonts w:ascii="Times New Roman" w:hAnsi="Times New Roman"/>
          <w:b/>
          <w:szCs w:val="24"/>
        </w:rPr>
      </w:pPr>
    </w:p>
    <w:p w:rsidR="008F01E4" w:rsidRPr="00DE6126" w:rsidRDefault="00DE6126" w:rsidP="00780A79">
      <w:pPr>
        <w:tabs>
          <w:tab w:val="left" w:pos="180"/>
        </w:tabs>
        <w:rPr>
          <w:rFonts w:ascii="Times New Roman" w:hAnsi="Times New Roman"/>
          <w:szCs w:val="24"/>
        </w:rPr>
      </w:pPr>
      <w:r w:rsidRPr="00DE6126">
        <w:rPr>
          <w:rFonts w:ascii="Times New Roman" w:hAnsi="Times New Roman"/>
          <w:szCs w:val="24"/>
        </w:rPr>
        <w:t xml:space="preserve">Ms. Doyle spoke to this resolution in Mr. Ballan’s absence.  </w:t>
      </w:r>
      <w:r w:rsidR="004160B7" w:rsidRPr="00DE6126">
        <w:rPr>
          <w:rFonts w:ascii="Times New Roman" w:hAnsi="Times New Roman"/>
          <w:szCs w:val="24"/>
        </w:rPr>
        <w:tab/>
      </w:r>
    </w:p>
    <w:p w:rsidR="008F01E4" w:rsidRDefault="008F01E4" w:rsidP="008F01E4">
      <w:pPr>
        <w:tabs>
          <w:tab w:val="left" w:pos="360"/>
        </w:tabs>
        <w:rPr>
          <w:rFonts w:ascii="Times New Roman" w:hAnsi="Times New Roman"/>
          <w:b/>
          <w:szCs w:val="24"/>
        </w:rPr>
      </w:pPr>
    </w:p>
    <w:p w:rsidR="0084546D" w:rsidRDefault="00EC34F4" w:rsidP="0084546D">
      <w:pPr>
        <w:textAlignment w:val="baseline"/>
        <w:rPr>
          <w:rFonts w:ascii="Times New Roman" w:hAnsi="Times New Roman"/>
          <w:snapToGrid/>
          <w:color w:val="000000"/>
          <w:szCs w:val="24"/>
        </w:rPr>
      </w:pPr>
      <w:r w:rsidRPr="00EC34F4">
        <w:rPr>
          <w:rFonts w:ascii="Times New Roman" w:hAnsi="Times New Roman"/>
          <w:szCs w:val="24"/>
        </w:rPr>
        <w:t>A.</w:t>
      </w:r>
      <w:r w:rsidRPr="00EC34F4">
        <w:rPr>
          <w:rFonts w:ascii="Times New Roman" w:hAnsi="Times New Roman"/>
          <w:snapToGrid/>
          <w:szCs w:val="24"/>
        </w:rPr>
        <w:t xml:space="preserve">  Authorization </w:t>
      </w:r>
      <w:r>
        <w:rPr>
          <w:rFonts w:ascii="Times New Roman" w:hAnsi="Times New Roman"/>
          <w:snapToGrid/>
          <w:szCs w:val="24"/>
        </w:rPr>
        <w:t>t</w:t>
      </w:r>
      <w:r w:rsidRPr="00EC34F4">
        <w:rPr>
          <w:rFonts w:ascii="Times New Roman" w:hAnsi="Times New Roman"/>
          <w:snapToGrid/>
          <w:szCs w:val="24"/>
        </w:rPr>
        <w:t xml:space="preserve">o Fill </w:t>
      </w:r>
      <w:r w:rsidR="00937537">
        <w:rPr>
          <w:rFonts w:ascii="Times New Roman" w:hAnsi="Times New Roman"/>
          <w:snapToGrid/>
          <w:szCs w:val="24"/>
        </w:rPr>
        <w:t xml:space="preserve">an </w:t>
      </w:r>
      <w:r w:rsidRPr="00EC34F4">
        <w:rPr>
          <w:rFonts w:ascii="Times New Roman" w:hAnsi="Times New Roman"/>
          <w:snapToGrid/>
          <w:szCs w:val="24"/>
        </w:rPr>
        <w:t xml:space="preserve">Assistant Public Defender </w:t>
      </w:r>
      <w:r w:rsidR="00937537">
        <w:rPr>
          <w:rFonts w:ascii="Times New Roman" w:hAnsi="Times New Roman"/>
          <w:snapToGrid/>
          <w:szCs w:val="24"/>
        </w:rPr>
        <w:t xml:space="preserve">Position </w:t>
      </w:r>
      <w:r>
        <w:rPr>
          <w:rFonts w:ascii="Times New Roman" w:hAnsi="Times New Roman"/>
          <w:snapToGrid/>
          <w:szCs w:val="24"/>
        </w:rPr>
        <w:t>i</w:t>
      </w:r>
      <w:r w:rsidRPr="00EC34F4">
        <w:rPr>
          <w:rFonts w:ascii="Times New Roman" w:hAnsi="Times New Roman"/>
          <w:snapToGrid/>
          <w:szCs w:val="24"/>
        </w:rPr>
        <w:t xml:space="preserve">n </w:t>
      </w:r>
      <w:r>
        <w:rPr>
          <w:rFonts w:ascii="Times New Roman" w:hAnsi="Times New Roman"/>
          <w:snapToGrid/>
          <w:szCs w:val="24"/>
        </w:rPr>
        <w:t>t</w:t>
      </w:r>
      <w:r w:rsidRPr="00EC34F4">
        <w:rPr>
          <w:rFonts w:ascii="Times New Roman" w:hAnsi="Times New Roman"/>
          <w:snapToGrid/>
          <w:szCs w:val="24"/>
        </w:rPr>
        <w:t xml:space="preserve">he Office </w:t>
      </w:r>
      <w:r>
        <w:rPr>
          <w:rFonts w:ascii="Times New Roman" w:hAnsi="Times New Roman"/>
          <w:snapToGrid/>
          <w:szCs w:val="24"/>
        </w:rPr>
        <w:t>o</w:t>
      </w:r>
      <w:r w:rsidRPr="00EC34F4">
        <w:rPr>
          <w:rFonts w:ascii="Times New Roman" w:hAnsi="Times New Roman"/>
          <w:snapToGrid/>
          <w:szCs w:val="24"/>
        </w:rPr>
        <w:t xml:space="preserve">f </w:t>
      </w:r>
      <w:r>
        <w:rPr>
          <w:rFonts w:ascii="Times New Roman" w:hAnsi="Times New Roman"/>
          <w:snapToGrid/>
          <w:szCs w:val="24"/>
        </w:rPr>
        <w:t>t</w:t>
      </w:r>
      <w:r w:rsidRPr="00EC34F4">
        <w:rPr>
          <w:rFonts w:ascii="Times New Roman" w:hAnsi="Times New Roman"/>
          <w:snapToGrid/>
          <w:szCs w:val="24"/>
        </w:rPr>
        <w:t>he Public Defender</w:t>
      </w:r>
      <w:r>
        <w:rPr>
          <w:rFonts w:ascii="Times New Roman" w:hAnsi="Times New Roman"/>
          <w:snapToGrid/>
          <w:szCs w:val="24"/>
        </w:rPr>
        <w:t xml:space="preserve"> (Res) (Info)</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A8389C">
        <w:rPr>
          <w:rFonts w:ascii="Times New Roman" w:hAnsi="Times New Roman"/>
          <w:snapToGrid/>
          <w:color w:val="000000"/>
          <w:szCs w:val="24"/>
        </w:rPr>
        <w:t>Arquiett</w:t>
      </w:r>
      <w:r w:rsidR="00D95E45">
        <w:rPr>
          <w:rFonts w:ascii="Times New Roman" w:hAnsi="Times New Roman"/>
          <w:snapToGrid/>
          <w:color w:val="000000"/>
          <w:szCs w:val="24"/>
        </w:rPr>
        <w:t xml:space="preserve"> moved to forward this resolution to full Board, seconded by Mr. </w:t>
      </w:r>
      <w:r w:rsidR="00A8389C">
        <w:rPr>
          <w:rFonts w:ascii="Times New Roman" w:hAnsi="Times New Roman"/>
          <w:snapToGrid/>
          <w:color w:val="000000"/>
          <w:szCs w:val="24"/>
        </w:rPr>
        <w:t>Paquin and Mr. Perkins</w:t>
      </w:r>
      <w:r w:rsidR="00D95E45">
        <w:rPr>
          <w:rFonts w:ascii="Times New Roman" w:hAnsi="Times New Roman"/>
          <w:snapToGrid/>
          <w:color w:val="000000"/>
          <w:szCs w:val="24"/>
        </w:rPr>
        <w:t xml:space="preserve">, and </w:t>
      </w:r>
      <w:r w:rsidR="0084546D">
        <w:rPr>
          <w:rFonts w:ascii="Times New Roman" w:hAnsi="Times New Roman"/>
          <w:snapToGrid/>
          <w:color w:val="000000"/>
          <w:szCs w:val="24"/>
        </w:rPr>
        <w:t>carried by a voice vote with thirteen (13) yes votes, and two (2) absent (Hooper and Timmerman).</w:t>
      </w:r>
    </w:p>
    <w:p w:rsidR="00EC34F4" w:rsidRDefault="00EC34F4" w:rsidP="00BE7C6C">
      <w:pPr>
        <w:rPr>
          <w:rFonts w:ascii="Times New Roman" w:hAnsi="Times New Roman"/>
          <w:snapToGrid/>
          <w:szCs w:val="24"/>
        </w:rPr>
      </w:pPr>
    </w:p>
    <w:p w:rsidR="00DE6126" w:rsidRDefault="00DE6126" w:rsidP="00BE7C6C">
      <w:pPr>
        <w:rPr>
          <w:rFonts w:ascii="Times New Roman" w:hAnsi="Times New Roman"/>
          <w:snapToGrid/>
          <w:szCs w:val="24"/>
        </w:rPr>
      </w:pPr>
    </w:p>
    <w:p w:rsidR="00A8389C" w:rsidRDefault="00634990" w:rsidP="00A8389C">
      <w:pPr>
        <w:tabs>
          <w:tab w:val="left" w:pos="180"/>
        </w:tabs>
        <w:rPr>
          <w:rFonts w:ascii="Times New Roman" w:hAnsi="Times New Roman"/>
          <w:b/>
          <w:snapToGrid/>
          <w:szCs w:val="24"/>
        </w:rPr>
      </w:pPr>
      <w:r w:rsidRPr="00634990">
        <w:rPr>
          <w:rFonts w:ascii="Times New Roman" w:hAnsi="Times New Roman"/>
          <w:b/>
          <w:snapToGrid/>
          <w:szCs w:val="24"/>
        </w:rPr>
        <w:t xml:space="preserve">8.  </w:t>
      </w:r>
      <w:r w:rsidR="00EC34F4">
        <w:rPr>
          <w:rFonts w:ascii="Times New Roman" w:hAnsi="Times New Roman"/>
          <w:b/>
          <w:snapToGrid/>
          <w:szCs w:val="24"/>
        </w:rPr>
        <w:t>COUNTY CLERK – MARY LOU RUPP</w:t>
      </w:r>
    </w:p>
    <w:p w:rsidR="00A8389C" w:rsidRDefault="00A8389C" w:rsidP="00A8389C">
      <w:pPr>
        <w:tabs>
          <w:tab w:val="left" w:pos="180"/>
        </w:tabs>
        <w:rPr>
          <w:rFonts w:ascii="Times New Roman" w:hAnsi="Times New Roman"/>
          <w:b/>
          <w:snapToGrid/>
          <w:szCs w:val="24"/>
        </w:rPr>
      </w:pPr>
    </w:p>
    <w:p w:rsidR="0084546D" w:rsidRDefault="00EC34F4" w:rsidP="0084546D">
      <w:pPr>
        <w:textAlignment w:val="baseline"/>
        <w:rPr>
          <w:rFonts w:ascii="Times New Roman" w:hAnsi="Times New Roman"/>
          <w:snapToGrid/>
          <w:color w:val="000000"/>
          <w:szCs w:val="24"/>
        </w:rPr>
      </w:pPr>
      <w:r w:rsidRPr="00EC34F4">
        <w:rPr>
          <w:rFonts w:ascii="Times New Roman" w:eastAsiaTheme="minorHAnsi" w:hAnsi="Times New Roman"/>
          <w:snapToGrid/>
          <w:szCs w:val="24"/>
        </w:rPr>
        <w:t xml:space="preserve">A.  </w:t>
      </w:r>
      <w:r w:rsidRPr="00EC34F4">
        <w:rPr>
          <w:rFonts w:ascii="Times New Roman" w:hAnsi="Times New Roman"/>
          <w:snapToGrid/>
          <w:szCs w:val="24"/>
        </w:rPr>
        <w:t xml:space="preserve">Authorization </w:t>
      </w:r>
      <w:r>
        <w:rPr>
          <w:rFonts w:ascii="Times New Roman" w:hAnsi="Times New Roman"/>
          <w:snapToGrid/>
          <w:szCs w:val="24"/>
        </w:rPr>
        <w:t>t</w:t>
      </w:r>
      <w:r w:rsidRPr="00EC34F4">
        <w:rPr>
          <w:rFonts w:ascii="Times New Roman" w:hAnsi="Times New Roman"/>
          <w:snapToGrid/>
          <w:szCs w:val="24"/>
        </w:rPr>
        <w:t xml:space="preserve">o Create </w:t>
      </w:r>
      <w:r>
        <w:rPr>
          <w:rFonts w:ascii="Times New Roman" w:hAnsi="Times New Roman"/>
          <w:snapToGrid/>
          <w:szCs w:val="24"/>
        </w:rPr>
        <w:t>a</w:t>
      </w:r>
      <w:r w:rsidRPr="00EC34F4">
        <w:rPr>
          <w:rFonts w:ascii="Times New Roman" w:hAnsi="Times New Roman"/>
          <w:snapToGrid/>
          <w:szCs w:val="24"/>
        </w:rPr>
        <w:t xml:space="preserve">nd Fill </w:t>
      </w:r>
      <w:r>
        <w:rPr>
          <w:rFonts w:ascii="Times New Roman" w:hAnsi="Times New Roman"/>
          <w:snapToGrid/>
          <w:szCs w:val="24"/>
        </w:rPr>
        <w:t>a</w:t>
      </w:r>
      <w:r w:rsidRPr="00EC34F4">
        <w:rPr>
          <w:rFonts w:ascii="Times New Roman" w:hAnsi="Times New Roman"/>
          <w:snapToGrid/>
          <w:szCs w:val="24"/>
        </w:rPr>
        <w:t xml:space="preserve">n Index Clerk Position </w:t>
      </w:r>
      <w:r>
        <w:rPr>
          <w:rFonts w:ascii="Times New Roman" w:hAnsi="Times New Roman"/>
          <w:snapToGrid/>
          <w:szCs w:val="24"/>
        </w:rPr>
        <w:t>i</w:t>
      </w:r>
      <w:r w:rsidRPr="00EC34F4">
        <w:rPr>
          <w:rFonts w:ascii="Times New Roman" w:hAnsi="Times New Roman"/>
          <w:snapToGrid/>
          <w:szCs w:val="24"/>
        </w:rPr>
        <w:t xml:space="preserve">n </w:t>
      </w:r>
      <w:r>
        <w:rPr>
          <w:rFonts w:ascii="Times New Roman" w:hAnsi="Times New Roman"/>
          <w:snapToGrid/>
          <w:szCs w:val="24"/>
        </w:rPr>
        <w:t>t</w:t>
      </w:r>
      <w:r w:rsidRPr="00EC34F4">
        <w:rPr>
          <w:rFonts w:ascii="Times New Roman" w:hAnsi="Times New Roman"/>
          <w:snapToGrid/>
          <w:szCs w:val="24"/>
        </w:rPr>
        <w:t>he</w:t>
      </w:r>
      <w:r>
        <w:rPr>
          <w:rFonts w:ascii="Times New Roman" w:hAnsi="Times New Roman"/>
          <w:snapToGrid/>
          <w:szCs w:val="24"/>
        </w:rPr>
        <w:t xml:space="preserve"> </w:t>
      </w:r>
      <w:r w:rsidRPr="00EC34F4">
        <w:rPr>
          <w:rFonts w:ascii="Times New Roman" w:hAnsi="Times New Roman"/>
          <w:snapToGrid/>
          <w:szCs w:val="24"/>
        </w:rPr>
        <w:t>County Clerk’s Office</w:t>
      </w:r>
      <w:r>
        <w:rPr>
          <w:rFonts w:ascii="Times New Roman" w:hAnsi="Times New Roman"/>
          <w:snapToGrid/>
          <w:szCs w:val="24"/>
        </w:rPr>
        <w:t xml:space="preserve"> </w:t>
      </w:r>
      <w:r>
        <w:rPr>
          <w:rFonts w:ascii="Times New Roman" w:hAnsi="Times New Roman"/>
          <w:snapToGrid/>
          <w:szCs w:val="24"/>
        </w:rPr>
        <w:tab/>
        <w:t>(Res) (Info)</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A8389C">
        <w:rPr>
          <w:rFonts w:ascii="Times New Roman" w:hAnsi="Times New Roman"/>
          <w:snapToGrid/>
          <w:color w:val="000000"/>
          <w:szCs w:val="24"/>
        </w:rPr>
        <w:t>Denesha</w:t>
      </w:r>
      <w:r w:rsidR="00D95E45">
        <w:rPr>
          <w:rFonts w:ascii="Times New Roman" w:hAnsi="Times New Roman"/>
          <w:snapToGrid/>
          <w:color w:val="000000"/>
          <w:szCs w:val="24"/>
        </w:rPr>
        <w:t xml:space="preserve"> moved to forward this resolution to full Board, seconded by Mr. </w:t>
      </w:r>
      <w:r w:rsidR="00A8389C">
        <w:rPr>
          <w:rFonts w:ascii="Times New Roman" w:hAnsi="Times New Roman"/>
          <w:snapToGrid/>
          <w:color w:val="000000"/>
          <w:szCs w:val="24"/>
        </w:rPr>
        <w:t xml:space="preserve">Lightfoot, Mr. LaPierre, Mr. Perkins, </w:t>
      </w:r>
      <w:r w:rsidR="00DE6126">
        <w:rPr>
          <w:rFonts w:ascii="Times New Roman" w:hAnsi="Times New Roman"/>
          <w:snapToGrid/>
          <w:color w:val="000000"/>
          <w:szCs w:val="24"/>
        </w:rPr>
        <w:t xml:space="preserve">Mr. Burke, </w:t>
      </w:r>
      <w:r w:rsidR="00A8389C">
        <w:rPr>
          <w:rFonts w:ascii="Times New Roman" w:hAnsi="Times New Roman"/>
          <w:snapToGrid/>
          <w:color w:val="000000"/>
          <w:szCs w:val="24"/>
        </w:rPr>
        <w:t xml:space="preserve">Mr. Arquiett, Mr. Forsythe, Mr. </w:t>
      </w:r>
      <w:r w:rsidR="00DE6126">
        <w:rPr>
          <w:rFonts w:ascii="Times New Roman" w:hAnsi="Times New Roman"/>
          <w:snapToGrid/>
          <w:color w:val="000000"/>
          <w:szCs w:val="24"/>
        </w:rPr>
        <w:t>Leader, Mr. Paquin</w:t>
      </w:r>
      <w:r w:rsidR="00A8389C">
        <w:rPr>
          <w:rFonts w:ascii="Times New Roman" w:hAnsi="Times New Roman"/>
          <w:snapToGrid/>
          <w:color w:val="000000"/>
          <w:szCs w:val="24"/>
        </w:rPr>
        <w:t>, and Ms. Bell</w:t>
      </w:r>
      <w:r w:rsidR="00D95E45">
        <w:rPr>
          <w:rFonts w:ascii="Times New Roman" w:hAnsi="Times New Roman"/>
          <w:snapToGrid/>
          <w:color w:val="000000"/>
          <w:szCs w:val="24"/>
        </w:rPr>
        <w:t xml:space="preserve">, and </w:t>
      </w:r>
      <w:r w:rsidR="0084546D">
        <w:rPr>
          <w:rFonts w:ascii="Times New Roman" w:hAnsi="Times New Roman"/>
          <w:snapToGrid/>
          <w:color w:val="000000"/>
          <w:szCs w:val="24"/>
        </w:rPr>
        <w:t>carried by a voice vote with thirteen (13) yes votes, and two (2) absent (Hooper and Timmerman).</w:t>
      </w:r>
    </w:p>
    <w:p w:rsidR="00DE6126" w:rsidRDefault="00DE6126" w:rsidP="00780A79">
      <w:pPr>
        <w:tabs>
          <w:tab w:val="left" w:pos="180"/>
        </w:tabs>
        <w:rPr>
          <w:rFonts w:ascii="Times New Roman" w:hAnsi="Times New Roman"/>
          <w:b/>
          <w:szCs w:val="24"/>
        </w:rPr>
      </w:pPr>
    </w:p>
    <w:p w:rsidR="00EC34F4" w:rsidRDefault="00BE7C6C" w:rsidP="00780A79">
      <w:pPr>
        <w:tabs>
          <w:tab w:val="left" w:pos="180"/>
        </w:tabs>
        <w:rPr>
          <w:rFonts w:ascii="Times New Roman" w:hAnsi="Times New Roman"/>
          <w:b/>
          <w:szCs w:val="24"/>
        </w:rPr>
      </w:pPr>
      <w:r>
        <w:rPr>
          <w:rFonts w:ascii="Times New Roman" w:hAnsi="Times New Roman"/>
          <w:b/>
          <w:szCs w:val="24"/>
        </w:rPr>
        <w:t>9.</w:t>
      </w:r>
      <w:r w:rsidR="003419DF">
        <w:rPr>
          <w:rFonts w:ascii="Times New Roman" w:hAnsi="Times New Roman"/>
          <w:b/>
          <w:szCs w:val="24"/>
        </w:rPr>
        <w:t xml:space="preserve">  </w:t>
      </w:r>
      <w:r w:rsidR="00EC34F4">
        <w:rPr>
          <w:rFonts w:ascii="Times New Roman" w:hAnsi="Times New Roman"/>
          <w:b/>
          <w:szCs w:val="24"/>
        </w:rPr>
        <w:t xml:space="preserve">HUMAN RESOURCES – JONNIE DOROTHY </w:t>
      </w:r>
    </w:p>
    <w:p w:rsidR="00EC34F4" w:rsidRDefault="00EC34F4" w:rsidP="00780A79">
      <w:pPr>
        <w:tabs>
          <w:tab w:val="left" w:pos="180"/>
        </w:tabs>
        <w:rPr>
          <w:rFonts w:ascii="Times New Roman" w:hAnsi="Times New Roman"/>
          <w:b/>
          <w:szCs w:val="24"/>
        </w:rPr>
      </w:pPr>
    </w:p>
    <w:p w:rsidR="0084546D" w:rsidRDefault="00EC34F4" w:rsidP="0084546D">
      <w:pPr>
        <w:textAlignment w:val="baseline"/>
        <w:rPr>
          <w:rFonts w:ascii="Times New Roman" w:hAnsi="Times New Roman"/>
          <w:snapToGrid/>
          <w:color w:val="000000"/>
          <w:szCs w:val="24"/>
        </w:rPr>
      </w:pPr>
      <w:r w:rsidRPr="00EC34F4">
        <w:rPr>
          <w:rFonts w:ascii="Times New Roman" w:hAnsi="Times New Roman"/>
          <w:szCs w:val="24"/>
        </w:rPr>
        <w:t xml:space="preserve">A.  </w:t>
      </w:r>
      <w:r w:rsidRPr="00EC34F4">
        <w:rPr>
          <w:rFonts w:ascii="Times New Roman" w:hAnsi="Times New Roman"/>
          <w:snapToGrid/>
        </w:rPr>
        <w:t xml:space="preserve">Authorizing </w:t>
      </w:r>
      <w:r>
        <w:rPr>
          <w:rFonts w:ascii="Times New Roman" w:hAnsi="Times New Roman"/>
          <w:snapToGrid/>
        </w:rPr>
        <w:t>t</w:t>
      </w:r>
      <w:r w:rsidRPr="00EC34F4">
        <w:rPr>
          <w:rFonts w:ascii="Times New Roman" w:hAnsi="Times New Roman"/>
          <w:snapToGrid/>
        </w:rPr>
        <w:t xml:space="preserve">he Chair </w:t>
      </w:r>
      <w:r>
        <w:rPr>
          <w:rFonts w:ascii="Times New Roman" w:hAnsi="Times New Roman"/>
          <w:snapToGrid/>
        </w:rPr>
        <w:t>t</w:t>
      </w:r>
      <w:r w:rsidRPr="00EC34F4">
        <w:rPr>
          <w:rFonts w:ascii="Times New Roman" w:hAnsi="Times New Roman"/>
          <w:snapToGrid/>
        </w:rPr>
        <w:t xml:space="preserve">o Sign </w:t>
      </w:r>
      <w:r>
        <w:rPr>
          <w:rFonts w:ascii="Times New Roman" w:hAnsi="Times New Roman"/>
          <w:snapToGrid/>
        </w:rPr>
        <w:t>a</w:t>
      </w:r>
      <w:r w:rsidRPr="00EC34F4">
        <w:rPr>
          <w:rFonts w:ascii="Times New Roman" w:hAnsi="Times New Roman"/>
          <w:snapToGrid/>
        </w:rPr>
        <w:t xml:space="preserve"> Contract </w:t>
      </w:r>
      <w:r>
        <w:rPr>
          <w:rFonts w:ascii="Times New Roman" w:hAnsi="Times New Roman"/>
          <w:snapToGrid/>
        </w:rPr>
        <w:t>w</w:t>
      </w:r>
      <w:r w:rsidRPr="00EC34F4">
        <w:rPr>
          <w:rFonts w:ascii="Times New Roman" w:hAnsi="Times New Roman"/>
          <w:snapToGrid/>
        </w:rPr>
        <w:t xml:space="preserve">ith Burnham Benefit Advisors </w:t>
      </w:r>
      <w:r>
        <w:rPr>
          <w:rFonts w:ascii="Times New Roman" w:hAnsi="Times New Roman"/>
          <w:snapToGrid/>
        </w:rPr>
        <w:t>f</w:t>
      </w:r>
      <w:r w:rsidRPr="00EC34F4">
        <w:rPr>
          <w:rFonts w:ascii="Times New Roman" w:hAnsi="Times New Roman"/>
          <w:snapToGrid/>
        </w:rPr>
        <w:t xml:space="preserve">or Health Care Consulting </w:t>
      </w:r>
      <w:r>
        <w:rPr>
          <w:rFonts w:ascii="Times New Roman" w:hAnsi="Times New Roman"/>
          <w:snapToGrid/>
        </w:rPr>
        <w:t>a</w:t>
      </w:r>
      <w:r w:rsidRPr="00EC34F4">
        <w:rPr>
          <w:rFonts w:ascii="Times New Roman" w:hAnsi="Times New Roman"/>
          <w:snapToGrid/>
        </w:rPr>
        <w:t>nd Related Actuarial Services</w:t>
      </w:r>
      <w:r>
        <w:rPr>
          <w:rFonts w:ascii="Times New Roman" w:hAnsi="Times New Roman"/>
          <w:snapToGrid/>
        </w:rPr>
        <w:t xml:space="preserve"> </w:t>
      </w:r>
      <w:r w:rsidRPr="00EC34F4">
        <w:rPr>
          <w:rFonts w:ascii="Times New Roman" w:hAnsi="Times New Roman"/>
          <w:szCs w:val="24"/>
        </w:rPr>
        <w:t>Old/New Business</w:t>
      </w:r>
      <w:r w:rsidR="00454299">
        <w:rPr>
          <w:rFonts w:ascii="Times New Roman" w:hAnsi="Times New Roman"/>
          <w:szCs w:val="24"/>
        </w:rPr>
        <w:t xml:space="preserve"> (Res)</w:t>
      </w:r>
      <w:r w:rsidR="00D95E45" w:rsidRPr="00D95E45">
        <w:rPr>
          <w:rFonts w:ascii="Times New Roman" w:hAnsi="Times New Roman"/>
          <w:snapToGrid/>
          <w:color w:val="000000"/>
          <w:szCs w:val="24"/>
        </w:rPr>
        <w:t xml:space="preserve"> </w:t>
      </w:r>
      <w:r w:rsidR="00D95E45">
        <w:rPr>
          <w:rFonts w:ascii="Times New Roman" w:hAnsi="Times New Roman"/>
          <w:snapToGrid/>
          <w:color w:val="000000"/>
          <w:szCs w:val="24"/>
        </w:rPr>
        <w:t xml:space="preserve">– Mr. </w:t>
      </w:r>
      <w:r w:rsidR="00A8389C">
        <w:rPr>
          <w:rFonts w:ascii="Times New Roman" w:hAnsi="Times New Roman"/>
          <w:snapToGrid/>
          <w:color w:val="000000"/>
          <w:szCs w:val="24"/>
        </w:rPr>
        <w:t>Lightfoot</w:t>
      </w:r>
      <w:r w:rsidR="00D95E45">
        <w:rPr>
          <w:rFonts w:ascii="Times New Roman" w:hAnsi="Times New Roman"/>
          <w:snapToGrid/>
          <w:color w:val="000000"/>
          <w:szCs w:val="24"/>
        </w:rPr>
        <w:t xml:space="preserve"> moved to forward this resolution to full Board, seconded by Mr. </w:t>
      </w:r>
      <w:r w:rsidR="00A8389C">
        <w:rPr>
          <w:rFonts w:ascii="Times New Roman" w:hAnsi="Times New Roman"/>
          <w:snapToGrid/>
          <w:color w:val="000000"/>
          <w:szCs w:val="24"/>
        </w:rPr>
        <w:t>Forsythe</w:t>
      </w:r>
      <w:r w:rsidR="00D95E45">
        <w:rPr>
          <w:rFonts w:ascii="Times New Roman" w:hAnsi="Times New Roman"/>
          <w:snapToGrid/>
          <w:color w:val="000000"/>
          <w:szCs w:val="24"/>
        </w:rPr>
        <w:t xml:space="preserve">, and </w:t>
      </w:r>
      <w:r w:rsidR="0084546D">
        <w:rPr>
          <w:rFonts w:ascii="Times New Roman" w:hAnsi="Times New Roman"/>
          <w:snapToGrid/>
          <w:color w:val="000000"/>
          <w:szCs w:val="24"/>
        </w:rPr>
        <w:t>carried by a voice vote with thirteen (13) yes votes, and two (2) absent (Hooper and Timmerman).</w:t>
      </w:r>
    </w:p>
    <w:p w:rsidR="004A674B" w:rsidRDefault="004A674B" w:rsidP="006C2354">
      <w:pPr>
        <w:ind w:left="360" w:hanging="360"/>
        <w:rPr>
          <w:rFonts w:ascii="Times New Roman" w:hAnsi="Times New Roman"/>
          <w:b/>
          <w:szCs w:val="24"/>
        </w:rPr>
      </w:pPr>
    </w:p>
    <w:p w:rsidR="00C06AC2" w:rsidRDefault="00BE7C6C" w:rsidP="00780A79">
      <w:pPr>
        <w:tabs>
          <w:tab w:val="left" w:pos="180"/>
        </w:tabs>
        <w:rPr>
          <w:rFonts w:ascii="Times New Roman" w:hAnsi="Times New Roman"/>
          <w:b/>
          <w:szCs w:val="24"/>
        </w:rPr>
      </w:pPr>
      <w:r>
        <w:rPr>
          <w:rFonts w:ascii="Times New Roman" w:hAnsi="Times New Roman"/>
          <w:b/>
          <w:szCs w:val="24"/>
        </w:rPr>
        <w:t>10</w:t>
      </w:r>
      <w:r w:rsidR="004A674B">
        <w:rPr>
          <w:rFonts w:ascii="Times New Roman" w:hAnsi="Times New Roman"/>
          <w:b/>
          <w:szCs w:val="24"/>
        </w:rPr>
        <w:t>.</w:t>
      </w:r>
      <w:r w:rsidR="003419DF">
        <w:rPr>
          <w:rFonts w:ascii="Times New Roman" w:hAnsi="Times New Roman"/>
          <w:b/>
          <w:szCs w:val="24"/>
        </w:rPr>
        <w:t xml:space="preserve">  </w:t>
      </w:r>
      <w:r w:rsidR="00C06AC2">
        <w:rPr>
          <w:rFonts w:ascii="Times New Roman" w:hAnsi="Times New Roman"/>
          <w:b/>
          <w:szCs w:val="24"/>
        </w:rPr>
        <w:t>COUNTY ADMINISTRATOR’S REPORT</w:t>
      </w:r>
    </w:p>
    <w:p w:rsidR="00A8389C" w:rsidRDefault="00A8389C" w:rsidP="00780A79">
      <w:pPr>
        <w:tabs>
          <w:tab w:val="left" w:pos="180"/>
        </w:tabs>
        <w:rPr>
          <w:rFonts w:ascii="Times New Roman" w:hAnsi="Times New Roman"/>
          <w:b/>
          <w:szCs w:val="24"/>
        </w:rPr>
      </w:pPr>
    </w:p>
    <w:p w:rsidR="00645BEF" w:rsidRDefault="00A8389C" w:rsidP="00780A79">
      <w:pPr>
        <w:tabs>
          <w:tab w:val="left" w:pos="180"/>
        </w:tabs>
        <w:rPr>
          <w:rFonts w:ascii="Times New Roman" w:hAnsi="Times New Roman"/>
          <w:szCs w:val="24"/>
        </w:rPr>
      </w:pPr>
      <w:r w:rsidRPr="00A8389C">
        <w:rPr>
          <w:rFonts w:ascii="Times New Roman" w:hAnsi="Times New Roman"/>
          <w:szCs w:val="24"/>
        </w:rPr>
        <w:t>Ms. Doyle said</w:t>
      </w:r>
      <w:r w:rsidR="00DE6126">
        <w:rPr>
          <w:rFonts w:ascii="Times New Roman" w:hAnsi="Times New Roman"/>
          <w:szCs w:val="24"/>
        </w:rPr>
        <w:t xml:space="preserve"> there has been effort</w:t>
      </w:r>
      <w:r w:rsidR="00645BEF">
        <w:rPr>
          <w:rFonts w:ascii="Times New Roman" w:hAnsi="Times New Roman"/>
          <w:szCs w:val="24"/>
        </w:rPr>
        <w:t xml:space="preserve"> in the 2019 budget and resolutions to decrease the revenue expected associated with changes in the budget, and to bring forward the adjustments to appropriations.  </w:t>
      </w:r>
    </w:p>
    <w:p w:rsidR="00645BEF" w:rsidRDefault="00645BEF" w:rsidP="00780A79">
      <w:pPr>
        <w:tabs>
          <w:tab w:val="left" w:pos="180"/>
        </w:tabs>
        <w:rPr>
          <w:rFonts w:ascii="Times New Roman" w:hAnsi="Times New Roman"/>
          <w:szCs w:val="24"/>
        </w:rPr>
      </w:pPr>
    </w:p>
    <w:p w:rsidR="00A8389C" w:rsidRDefault="00645BEF" w:rsidP="00780A79">
      <w:pPr>
        <w:tabs>
          <w:tab w:val="left" w:pos="180"/>
        </w:tabs>
        <w:rPr>
          <w:rFonts w:ascii="Times New Roman" w:hAnsi="Times New Roman"/>
          <w:szCs w:val="24"/>
        </w:rPr>
      </w:pPr>
      <w:r>
        <w:rPr>
          <w:rFonts w:ascii="Times New Roman" w:hAnsi="Times New Roman"/>
          <w:szCs w:val="24"/>
        </w:rPr>
        <w:t>The County Highway Superintendent, Don Chambers, sent an email advising everyone that t</w:t>
      </w:r>
      <w:r w:rsidR="00A8389C">
        <w:rPr>
          <w:rFonts w:ascii="Times New Roman" w:hAnsi="Times New Roman"/>
          <w:szCs w:val="24"/>
        </w:rPr>
        <w:t xml:space="preserve">he Franklin Road </w:t>
      </w:r>
      <w:r>
        <w:rPr>
          <w:rFonts w:ascii="Times New Roman" w:hAnsi="Times New Roman"/>
          <w:szCs w:val="24"/>
        </w:rPr>
        <w:t>B</w:t>
      </w:r>
      <w:r w:rsidR="00A8389C">
        <w:rPr>
          <w:rFonts w:ascii="Times New Roman" w:hAnsi="Times New Roman"/>
          <w:szCs w:val="24"/>
        </w:rPr>
        <w:t>ridge in Waddington is open.</w:t>
      </w:r>
    </w:p>
    <w:p w:rsidR="00A8389C" w:rsidRDefault="00A8389C" w:rsidP="00780A79">
      <w:pPr>
        <w:tabs>
          <w:tab w:val="left" w:pos="180"/>
        </w:tabs>
        <w:rPr>
          <w:rFonts w:ascii="Times New Roman" w:hAnsi="Times New Roman"/>
          <w:szCs w:val="24"/>
        </w:rPr>
      </w:pPr>
    </w:p>
    <w:p w:rsidR="00A8389C" w:rsidRDefault="00645BEF" w:rsidP="00780A79">
      <w:pPr>
        <w:tabs>
          <w:tab w:val="left" w:pos="180"/>
        </w:tabs>
        <w:rPr>
          <w:rFonts w:ascii="Times New Roman" w:hAnsi="Times New Roman"/>
          <w:szCs w:val="24"/>
        </w:rPr>
      </w:pPr>
      <w:r>
        <w:rPr>
          <w:rFonts w:ascii="Times New Roman" w:hAnsi="Times New Roman"/>
          <w:szCs w:val="24"/>
        </w:rPr>
        <w:t>The</w:t>
      </w:r>
      <w:r w:rsidR="00A8389C">
        <w:rPr>
          <w:rFonts w:ascii="Times New Roman" w:hAnsi="Times New Roman"/>
          <w:szCs w:val="24"/>
        </w:rPr>
        <w:t xml:space="preserve"> upgrade</w:t>
      </w:r>
      <w:r>
        <w:rPr>
          <w:rFonts w:ascii="Times New Roman" w:hAnsi="Times New Roman"/>
          <w:szCs w:val="24"/>
        </w:rPr>
        <w:t xml:space="preserve"> to MUNIS is moving forward, and t</w:t>
      </w:r>
      <w:r w:rsidR="00A8389C">
        <w:rPr>
          <w:rFonts w:ascii="Times New Roman" w:hAnsi="Times New Roman"/>
          <w:szCs w:val="24"/>
        </w:rPr>
        <w:t xml:space="preserve">here will be training </w:t>
      </w:r>
      <w:r>
        <w:rPr>
          <w:rFonts w:ascii="Times New Roman" w:hAnsi="Times New Roman"/>
          <w:szCs w:val="24"/>
        </w:rPr>
        <w:t xml:space="preserve">scheduled with the hope to </w:t>
      </w:r>
      <w:r w:rsidR="00A8389C">
        <w:rPr>
          <w:rFonts w:ascii="Times New Roman" w:hAnsi="Times New Roman"/>
          <w:szCs w:val="24"/>
        </w:rPr>
        <w:t>go live in December.</w:t>
      </w:r>
    </w:p>
    <w:p w:rsidR="00A8389C" w:rsidRDefault="00A8389C" w:rsidP="00780A79">
      <w:pPr>
        <w:tabs>
          <w:tab w:val="left" w:pos="180"/>
        </w:tabs>
        <w:rPr>
          <w:rFonts w:ascii="Times New Roman" w:hAnsi="Times New Roman"/>
          <w:szCs w:val="24"/>
        </w:rPr>
      </w:pPr>
    </w:p>
    <w:p w:rsidR="00A8389C" w:rsidRDefault="00645BEF" w:rsidP="00780A79">
      <w:pPr>
        <w:tabs>
          <w:tab w:val="left" w:pos="180"/>
        </w:tabs>
        <w:rPr>
          <w:rFonts w:ascii="Times New Roman" w:hAnsi="Times New Roman"/>
          <w:szCs w:val="24"/>
        </w:rPr>
      </w:pPr>
      <w:r>
        <w:rPr>
          <w:rFonts w:ascii="Times New Roman" w:hAnsi="Times New Roman"/>
          <w:szCs w:val="24"/>
        </w:rPr>
        <w:t>The</w:t>
      </w:r>
      <w:r w:rsidR="00A8389C">
        <w:rPr>
          <w:rFonts w:ascii="Times New Roman" w:hAnsi="Times New Roman"/>
          <w:szCs w:val="24"/>
        </w:rPr>
        <w:t xml:space="preserve"> NYSAC Winter Conference </w:t>
      </w:r>
      <w:r>
        <w:rPr>
          <w:rFonts w:ascii="Times New Roman" w:hAnsi="Times New Roman"/>
          <w:szCs w:val="24"/>
        </w:rPr>
        <w:t>will be held January 28-30</w:t>
      </w:r>
      <w:r w:rsidRPr="00645BEF">
        <w:rPr>
          <w:rFonts w:ascii="Times New Roman" w:hAnsi="Times New Roman"/>
          <w:szCs w:val="24"/>
          <w:vertAlign w:val="superscript"/>
        </w:rPr>
        <w:t>th</w:t>
      </w:r>
      <w:r>
        <w:rPr>
          <w:rFonts w:ascii="Times New Roman" w:hAnsi="Times New Roman"/>
          <w:szCs w:val="24"/>
        </w:rPr>
        <w:t xml:space="preserve"> in Albany, and the n</w:t>
      </w:r>
      <w:r w:rsidR="00A8389C">
        <w:rPr>
          <w:rFonts w:ascii="Times New Roman" w:hAnsi="Times New Roman"/>
          <w:szCs w:val="24"/>
        </w:rPr>
        <w:t>ew</w:t>
      </w:r>
      <w:r w:rsidR="007D626F">
        <w:rPr>
          <w:rFonts w:ascii="Times New Roman" w:hAnsi="Times New Roman"/>
          <w:szCs w:val="24"/>
        </w:rPr>
        <w:t>ly elected</w:t>
      </w:r>
      <w:r w:rsidR="00A8389C">
        <w:rPr>
          <w:rFonts w:ascii="Times New Roman" w:hAnsi="Times New Roman"/>
          <w:szCs w:val="24"/>
        </w:rPr>
        <w:t xml:space="preserve"> Legislators </w:t>
      </w:r>
      <w:r w:rsidR="007D626F">
        <w:rPr>
          <w:rFonts w:ascii="Times New Roman" w:hAnsi="Times New Roman"/>
          <w:szCs w:val="24"/>
        </w:rPr>
        <w:t xml:space="preserve">are encouraged to attend.  </w:t>
      </w:r>
    </w:p>
    <w:p w:rsidR="00A8389C" w:rsidRDefault="00A8389C" w:rsidP="00780A79">
      <w:pPr>
        <w:tabs>
          <w:tab w:val="left" w:pos="180"/>
        </w:tabs>
        <w:rPr>
          <w:rFonts w:ascii="Times New Roman" w:hAnsi="Times New Roman"/>
          <w:szCs w:val="24"/>
        </w:rPr>
      </w:pPr>
    </w:p>
    <w:p w:rsidR="00A8389C" w:rsidRDefault="007D626F" w:rsidP="00780A79">
      <w:pPr>
        <w:tabs>
          <w:tab w:val="left" w:pos="180"/>
        </w:tabs>
        <w:rPr>
          <w:rFonts w:ascii="Times New Roman" w:hAnsi="Times New Roman"/>
          <w:szCs w:val="24"/>
        </w:rPr>
      </w:pPr>
      <w:r>
        <w:rPr>
          <w:rFonts w:ascii="Times New Roman" w:hAnsi="Times New Roman"/>
          <w:szCs w:val="24"/>
        </w:rPr>
        <w:t xml:space="preserve">The </w:t>
      </w:r>
      <w:r w:rsidR="00A8389C">
        <w:rPr>
          <w:rFonts w:ascii="Times New Roman" w:hAnsi="Times New Roman"/>
          <w:szCs w:val="24"/>
        </w:rPr>
        <w:t xml:space="preserve">Holiday gathering </w:t>
      </w:r>
      <w:r>
        <w:rPr>
          <w:rFonts w:ascii="Times New Roman" w:hAnsi="Times New Roman"/>
          <w:szCs w:val="24"/>
        </w:rPr>
        <w:t xml:space="preserve">will be on </w:t>
      </w:r>
      <w:r w:rsidR="00A8389C">
        <w:rPr>
          <w:rFonts w:ascii="Times New Roman" w:hAnsi="Times New Roman"/>
          <w:szCs w:val="24"/>
        </w:rPr>
        <w:t>Wednesday</w:t>
      </w:r>
      <w:r>
        <w:rPr>
          <w:rFonts w:ascii="Times New Roman" w:hAnsi="Times New Roman"/>
          <w:szCs w:val="24"/>
        </w:rPr>
        <w:t xml:space="preserve">, </w:t>
      </w:r>
      <w:r w:rsidR="00A8389C">
        <w:rPr>
          <w:rFonts w:ascii="Times New Roman" w:hAnsi="Times New Roman"/>
          <w:szCs w:val="24"/>
        </w:rPr>
        <w:t>December 12</w:t>
      </w:r>
      <w:r>
        <w:rPr>
          <w:rFonts w:ascii="Times New Roman" w:hAnsi="Times New Roman"/>
          <w:szCs w:val="24"/>
          <w:vertAlign w:val="superscript"/>
        </w:rPr>
        <w:t xml:space="preserve">th, </w:t>
      </w:r>
      <w:r w:rsidR="00A8389C">
        <w:rPr>
          <w:rFonts w:ascii="Times New Roman" w:hAnsi="Times New Roman"/>
          <w:szCs w:val="24"/>
        </w:rPr>
        <w:t xml:space="preserve">at Lobster House.  </w:t>
      </w:r>
    </w:p>
    <w:p w:rsidR="00A8389C" w:rsidRDefault="00A8389C" w:rsidP="00780A79">
      <w:pPr>
        <w:tabs>
          <w:tab w:val="left" w:pos="180"/>
        </w:tabs>
        <w:rPr>
          <w:rFonts w:ascii="Times New Roman" w:hAnsi="Times New Roman"/>
          <w:szCs w:val="24"/>
        </w:rPr>
      </w:pPr>
    </w:p>
    <w:p w:rsidR="00A8389C" w:rsidRPr="00A8389C" w:rsidRDefault="007D626F" w:rsidP="00780A79">
      <w:pPr>
        <w:tabs>
          <w:tab w:val="left" w:pos="180"/>
        </w:tabs>
        <w:rPr>
          <w:rFonts w:ascii="Times New Roman" w:hAnsi="Times New Roman"/>
          <w:szCs w:val="24"/>
        </w:rPr>
      </w:pPr>
      <w:r>
        <w:rPr>
          <w:rFonts w:ascii="Times New Roman" w:hAnsi="Times New Roman"/>
          <w:szCs w:val="24"/>
        </w:rPr>
        <w:t xml:space="preserve">There will be </w:t>
      </w:r>
      <w:r w:rsidR="0038177A">
        <w:rPr>
          <w:rFonts w:ascii="Times New Roman" w:hAnsi="Times New Roman"/>
          <w:szCs w:val="24"/>
        </w:rPr>
        <w:t xml:space="preserve">all-day </w:t>
      </w:r>
      <w:r w:rsidR="001C79FB">
        <w:rPr>
          <w:rFonts w:ascii="Times New Roman" w:hAnsi="Times New Roman"/>
          <w:szCs w:val="24"/>
        </w:rPr>
        <w:t xml:space="preserve">training </w:t>
      </w:r>
      <w:r w:rsidR="0038177A">
        <w:rPr>
          <w:rFonts w:ascii="Times New Roman" w:hAnsi="Times New Roman"/>
          <w:szCs w:val="24"/>
        </w:rPr>
        <w:t>at the next</w:t>
      </w:r>
      <w:r>
        <w:rPr>
          <w:rFonts w:ascii="Times New Roman" w:hAnsi="Times New Roman"/>
          <w:szCs w:val="24"/>
        </w:rPr>
        <w:t xml:space="preserve"> </w:t>
      </w:r>
      <w:r w:rsidR="00A8389C">
        <w:rPr>
          <w:rFonts w:ascii="Times New Roman" w:hAnsi="Times New Roman"/>
          <w:szCs w:val="24"/>
        </w:rPr>
        <w:t>Department Head meeting</w:t>
      </w:r>
      <w:r w:rsidR="0038177A">
        <w:rPr>
          <w:rFonts w:ascii="Times New Roman" w:hAnsi="Times New Roman"/>
          <w:szCs w:val="24"/>
        </w:rPr>
        <w:t xml:space="preserve">.  The classes will include an update on the </w:t>
      </w:r>
      <w:r w:rsidR="00A8389C">
        <w:rPr>
          <w:rFonts w:ascii="Times New Roman" w:hAnsi="Times New Roman"/>
          <w:szCs w:val="24"/>
        </w:rPr>
        <w:t>Ethics</w:t>
      </w:r>
      <w:r w:rsidR="0038177A">
        <w:rPr>
          <w:rFonts w:ascii="Times New Roman" w:hAnsi="Times New Roman"/>
          <w:szCs w:val="24"/>
        </w:rPr>
        <w:t xml:space="preserve"> Law</w:t>
      </w:r>
      <w:r w:rsidR="00A8389C">
        <w:rPr>
          <w:rFonts w:ascii="Times New Roman" w:hAnsi="Times New Roman"/>
          <w:szCs w:val="24"/>
        </w:rPr>
        <w:t xml:space="preserve">, </w:t>
      </w:r>
      <w:r w:rsidR="0038177A">
        <w:rPr>
          <w:rFonts w:ascii="Times New Roman" w:hAnsi="Times New Roman"/>
          <w:szCs w:val="24"/>
        </w:rPr>
        <w:t>w</w:t>
      </w:r>
      <w:r w:rsidR="00A8389C">
        <w:rPr>
          <w:rFonts w:ascii="Times New Roman" w:hAnsi="Times New Roman"/>
          <w:szCs w:val="24"/>
        </w:rPr>
        <w:t xml:space="preserve">orkplace </w:t>
      </w:r>
      <w:r w:rsidR="0038177A">
        <w:rPr>
          <w:rFonts w:ascii="Times New Roman" w:hAnsi="Times New Roman"/>
          <w:szCs w:val="24"/>
        </w:rPr>
        <w:t>v</w:t>
      </w:r>
      <w:r w:rsidR="00A8389C">
        <w:rPr>
          <w:rFonts w:ascii="Times New Roman" w:hAnsi="Times New Roman"/>
          <w:szCs w:val="24"/>
        </w:rPr>
        <w:t>iolence</w:t>
      </w:r>
      <w:r>
        <w:rPr>
          <w:rFonts w:ascii="Times New Roman" w:hAnsi="Times New Roman"/>
          <w:szCs w:val="24"/>
        </w:rPr>
        <w:t xml:space="preserve"> </w:t>
      </w:r>
      <w:proofErr w:type="gramStart"/>
      <w:r w:rsidR="0038177A">
        <w:rPr>
          <w:rFonts w:ascii="Times New Roman" w:hAnsi="Times New Roman"/>
          <w:szCs w:val="24"/>
        </w:rPr>
        <w:t>a</w:t>
      </w:r>
      <w:r>
        <w:rPr>
          <w:rFonts w:ascii="Times New Roman" w:hAnsi="Times New Roman"/>
          <w:szCs w:val="24"/>
        </w:rPr>
        <w:t>ssessment</w:t>
      </w:r>
      <w:r w:rsidR="0038177A">
        <w:rPr>
          <w:rFonts w:ascii="Times New Roman" w:hAnsi="Times New Roman"/>
          <w:szCs w:val="24"/>
        </w:rPr>
        <w:t>s</w:t>
      </w:r>
      <w:r w:rsidR="00A8389C">
        <w:rPr>
          <w:rFonts w:ascii="Times New Roman" w:hAnsi="Times New Roman"/>
          <w:szCs w:val="24"/>
        </w:rPr>
        <w:t>,</w:t>
      </w:r>
      <w:proofErr w:type="gramEnd"/>
      <w:r w:rsidR="00A8389C">
        <w:rPr>
          <w:rFonts w:ascii="Times New Roman" w:hAnsi="Times New Roman"/>
          <w:szCs w:val="24"/>
        </w:rPr>
        <w:t xml:space="preserve"> MUNIS</w:t>
      </w:r>
      <w:r w:rsidR="0038177A">
        <w:rPr>
          <w:rFonts w:ascii="Times New Roman" w:hAnsi="Times New Roman"/>
          <w:szCs w:val="24"/>
        </w:rPr>
        <w:t xml:space="preserve"> upgrade training,</w:t>
      </w:r>
      <w:r w:rsidR="00A8389C">
        <w:rPr>
          <w:rFonts w:ascii="Times New Roman" w:hAnsi="Times New Roman"/>
          <w:szCs w:val="24"/>
        </w:rPr>
        <w:t xml:space="preserve"> </w:t>
      </w:r>
      <w:r w:rsidR="0038177A">
        <w:rPr>
          <w:rFonts w:ascii="Times New Roman" w:hAnsi="Times New Roman"/>
          <w:szCs w:val="24"/>
        </w:rPr>
        <w:t>m</w:t>
      </w:r>
      <w:r w:rsidR="00A8389C">
        <w:rPr>
          <w:rFonts w:ascii="Times New Roman" w:hAnsi="Times New Roman"/>
          <w:szCs w:val="24"/>
        </w:rPr>
        <w:t xml:space="preserve">edia </w:t>
      </w:r>
      <w:r w:rsidR="0038177A">
        <w:rPr>
          <w:rFonts w:ascii="Times New Roman" w:hAnsi="Times New Roman"/>
          <w:szCs w:val="24"/>
        </w:rPr>
        <w:t>r</w:t>
      </w:r>
      <w:r w:rsidR="00A8389C">
        <w:rPr>
          <w:rFonts w:ascii="Times New Roman" w:hAnsi="Times New Roman"/>
          <w:szCs w:val="24"/>
        </w:rPr>
        <w:t xml:space="preserve">elations, and </w:t>
      </w:r>
      <w:r>
        <w:rPr>
          <w:rFonts w:ascii="Times New Roman" w:hAnsi="Times New Roman"/>
          <w:szCs w:val="24"/>
        </w:rPr>
        <w:t xml:space="preserve">a </w:t>
      </w:r>
      <w:r w:rsidR="00A8389C">
        <w:rPr>
          <w:rFonts w:ascii="Times New Roman" w:hAnsi="Times New Roman"/>
          <w:szCs w:val="24"/>
        </w:rPr>
        <w:t>webinar on managing millennials</w:t>
      </w:r>
      <w:r w:rsidR="0038177A">
        <w:rPr>
          <w:rFonts w:ascii="Times New Roman" w:hAnsi="Times New Roman"/>
          <w:szCs w:val="24"/>
        </w:rPr>
        <w:t xml:space="preserve"> and the younger workforce</w:t>
      </w:r>
      <w:r w:rsidR="00A8389C">
        <w:rPr>
          <w:rFonts w:ascii="Times New Roman" w:hAnsi="Times New Roman"/>
          <w:szCs w:val="24"/>
        </w:rPr>
        <w:t xml:space="preserve">.  </w:t>
      </w:r>
    </w:p>
    <w:p w:rsidR="00C06AC2" w:rsidRDefault="00C06AC2" w:rsidP="004A674B">
      <w:pPr>
        <w:rPr>
          <w:rFonts w:ascii="Times New Roman" w:hAnsi="Times New Roman"/>
          <w:b/>
          <w:szCs w:val="24"/>
        </w:rPr>
      </w:pPr>
    </w:p>
    <w:p w:rsidR="0084546D" w:rsidRDefault="00D95E45" w:rsidP="0084546D">
      <w:pPr>
        <w:textAlignment w:val="baseline"/>
        <w:rPr>
          <w:rFonts w:ascii="Times New Roman" w:hAnsi="Times New Roman"/>
          <w:snapToGrid/>
          <w:color w:val="000000"/>
          <w:szCs w:val="24"/>
        </w:rPr>
      </w:pPr>
      <w:r w:rsidRPr="00335DCA">
        <w:rPr>
          <w:rFonts w:ascii="Times New Roman" w:hAnsi="Times New Roman"/>
          <w:szCs w:val="24"/>
        </w:rPr>
        <w:t xml:space="preserve">Mr. </w:t>
      </w:r>
      <w:r w:rsidR="00510D3A">
        <w:rPr>
          <w:rFonts w:ascii="Times New Roman" w:hAnsi="Times New Roman"/>
          <w:szCs w:val="24"/>
        </w:rPr>
        <w:t>Forsythe</w:t>
      </w:r>
      <w:r w:rsidRPr="00335DCA">
        <w:rPr>
          <w:rFonts w:ascii="Times New Roman" w:hAnsi="Times New Roman"/>
          <w:szCs w:val="24"/>
        </w:rPr>
        <w:t xml:space="preserve"> moved to go to Executive Session at </w:t>
      </w:r>
      <w:r w:rsidR="00510D3A">
        <w:rPr>
          <w:rFonts w:ascii="Times New Roman" w:hAnsi="Times New Roman"/>
          <w:szCs w:val="24"/>
        </w:rPr>
        <w:t>6:45</w:t>
      </w:r>
      <w:r w:rsidRPr="00335DCA">
        <w:rPr>
          <w:rFonts w:ascii="Times New Roman" w:hAnsi="Times New Roman"/>
          <w:szCs w:val="24"/>
        </w:rPr>
        <w:t>p.m., to discuss negotiations, litigation</w:t>
      </w:r>
      <w:r w:rsidR="00510D3A" w:rsidRPr="00335DCA">
        <w:rPr>
          <w:rFonts w:ascii="Times New Roman" w:hAnsi="Times New Roman"/>
          <w:szCs w:val="24"/>
        </w:rPr>
        <w:t>, and</w:t>
      </w:r>
      <w:r w:rsidRPr="00335DCA">
        <w:rPr>
          <w:rFonts w:ascii="Times New Roman" w:hAnsi="Times New Roman"/>
          <w:szCs w:val="24"/>
        </w:rPr>
        <w:t xml:space="preserve"> appointments, seconded by Mr. </w:t>
      </w:r>
      <w:r w:rsidR="00510D3A">
        <w:rPr>
          <w:rFonts w:ascii="Times New Roman" w:hAnsi="Times New Roman"/>
          <w:szCs w:val="24"/>
        </w:rPr>
        <w:t xml:space="preserve">Perkins, and Ms. Bell, </w:t>
      </w:r>
      <w:r w:rsidR="0084546D">
        <w:rPr>
          <w:rFonts w:ascii="Times New Roman" w:hAnsi="Times New Roman"/>
          <w:szCs w:val="24"/>
        </w:rPr>
        <w:t xml:space="preserve">and </w:t>
      </w:r>
      <w:r w:rsidR="0084546D">
        <w:rPr>
          <w:rFonts w:ascii="Times New Roman" w:hAnsi="Times New Roman"/>
          <w:snapToGrid/>
          <w:color w:val="000000"/>
          <w:szCs w:val="24"/>
        </w:rPr>
        <w:t>carried by a voice vote with thirteen (13) yes votes, and two (2) absent (Hooper and Timmerman).</w:t>
      </w:r>
    </w:p>
    <w:p w:rsidR="00D95E45" w:rsidRDefault="00D95E45" w:rsidP="004A674B">
      <w:pPr>
        <w:rPr>
          <w:rFonts w:ascii="Times New Roman" w:hAnsi="Times New Roman"/>
          <w:b/>
          <w:szCs w:val="24"/>
        </w:rPr>
      </w:pPr>
    </w:p>
    <w:p w:rsidR="00510D3A" w:rsidRPr="00510D3A" w:rsidRDefault="00510D3A" w:rsidP="004A674B">
      <w:pPr>
        <w:rPr>
          <w:rFonts w:ascii="Times New Roman" w:hAnsi="Times New Roman"/>
          <w:szCs w:val="24"/>
        </w:rPr>
      </w:pPr>
      <w:r w:rsidRPr="00510D3A">
        <w:rPr>
          <w:rFonts w:ascii="Times New Roman" w:hAnsi="Times New Roman"/>
          <w:szCs w:val="24"/>
        </w:rPr>
        <w:t>Mr. Paquin left the meeting at 6:45 p.m.</w:t>
      </w:r>
    </w:p>
    <w:p w:rsidR="00510D3A" w:rsidRDefault="00510D3A" w:rsidP="004A674B">
      <w:pPr>
        <w:rPr>
          <w:rFonts w:ascii="Times New Roman" w:hAnsi="Times New Roman"/>
          <w:b/>
          <w:szCs w:val="24"/>
        </w:rPr>
      </w:pPr>
    </w:p>
    <w:p w:rsidR="0084546D" w:rsidRDefault="005D3606" w:rsidP="00780A79">
      <w:pPr>
        <w:tabs>
          <w:tab w:val="left" w:pos="180"/>
        </w:tabs>
        <w:rPr>
          <w:rFonts w:ascii="Times New Roman" w:hAnsi="Times New Roman"/>
          <w:b/>
          <w:szCs w:val="24"/>
        </w:rPr>
      </w:pPr>
      <w:r>
        <w:rPr>
          <w:rFonts w:ascii="Times New Roman" w:hAnsi="Times New Roman"/>
          <w:b/>
          <w:szCs w:val="24"/>
        </w:rPr>
        <w:t>1</w:t>
      </w:r>
      <w:r w:rsidR="00454299">
        <w:rPr>
          <w:rFonts w:ascii="Times New Roman" w:hAnsi="Times New Roman"/>
          <w:b/>
          <w:szCs w:val="24"/>
        </w:rPr>
        <w:t>1</w:t>
      </w:r>
      <w:r>
        <w:rPr>
          <w:rFonts w:ascii="Times New Roman" w:hAnsi="Times New Roman"/>
          <w:b/>
          <w:szCs w:val="24"/>
        </w:rPr>
        <w:t>.</w:t>
      </w:r>
      <w:r w:rsidR="003419DF">
        <w:rPr>
          <w:rFonts w:ascii="Times New Roman" w:hAnsi="Times New Roman"/>
          <w:b/>
          <w:szCs w:val="24"/>
        </w:rPr>
        <w:t xml:space="preserve">  </w:t>
      </w:r>
      <w:r w:rsidR="004A674B" w:rsidRPr="004A674B">
        <w:rPr>
          <w:rFonts w:ascii="Times New Roman" w:hAnsi="Times New Roman"/>
          <w:b/>
          <w:szCs w:val="24"/>
        </w:rPr>
        <w:t>EXECUTIVE SESSION</w:t>
      </w:r>
    </w:p>
    <w:p w:rsidR="0084546D" w:rsidRDefault="0084546D" w:rsidP="00780A79">
      <w:pPr>
        <w:tabs>
          <w:tab w:val="left" w:pos="180"/>
        </w:tabs>
        <w:rPr>
          <w:rFonts w:ascii="Times New Roman" w:hAnsi="Times New Roman"/>
          <w:b/>
          <w:szCs w:val="24"/>
        </w:rPr>
      </w:pPr>
    </w:p>
    <w:p w:rsidR="001E4AD4" w:rsidRDefault="001D02D5" w:rsidP="001E4AD4">
      <w:pPr>
        <w:tabs>
          <w:tab w:val="left" w:pos="180"/>
        </w:tabs>
        <w:rPr>
          <w:rFonts w:ascii="Times New Roman" w:hAnsi="Times New Roman"/>
          <w:szCs w:val="24"/>
        </w:rPr>
      </w:pPr>
      <w:r>
        <w:rPr>
          <w:rFonts w:ascii="Times New Roman" w:hAnsi="Times New Roman"/>
          <w:szCs w:val="24"/>
        </w:rPr>
        <w:t xml:space="preserve">Mr. </w:t>
      </w:r>
      <w:r w:rsidR="0038177A">
        <w:rPr>
          <w:rFonts w:ascii="Times New Roman" w:hAnsi="Times New Roman"/>
          <w:szCs w:val="24"/>
        </w:rPr>
        <w:t>Forsythe</w:t>
      </w:r>
      <w:r w:rsidR="0084546D" w:rsidRPr="0084546D">
        <w:rPr>
          <w:rFonts w:ascii="Times New Roman" w:hAnsi="Times New Roman"/>
          <w:szCs w:val="24"/>
        </w:rPr>
        <w:t xml:space="preserve"> moved to go to Open Session at </w:t>
      </w:r>
      <w:r w:rsidR="0038177A">
        <w:rPr>
          <w:rFonts w:ascii="Times New Roman" w:hAnsi="Times New Roman"/>
          <w:szCs w:val="24"/>
        </w:rPr>
        <w:t>8:07</w:t>
      </w:r>
      <w:r w:rsidR="0084546D" w:rsidRPr="0084546D">
        <w:rPr>
          <w:rFonts w:ascii="Times New Roman" w:hAnsi="Times New Roman"/>
          <w:szCs w:val="24"/>
        </w:rPr>
        <w:t xml:space="preserve"> p.m., seconded by Mr. </w:t>
      </w:r>
      <w:r>
        <w:rPr>
          <w:rFonts w:ascii="Times New Roman" w:hAnsi="Times New Roman"/>
          <w:szCs w:val="24"/>
        </w:rPr>
        <w:t>La</w:t>
      </w:r>
      <w:r w:rsidR="0038177A">
        <w:rPr>
          <w:rFonts w:ascii="Times New Roman" w:hAnsi="Times New Roman"/>
          <w:szCs w:val="24"/>
        </w:rPr>
        <w:t>Pierre, and carried by a voice vote with twelve (12) yes votes, and three (3) absent (Hooper, Timmerman, and Paquin).</w:t>
      </w:r>
    </w:p>
    <w:p w:rsidR="001E4AD4" w:rsidRDefault="001E4AD4" w:rsidP="001E4AD4">
      <w:pPr>
        <w:tabs>
          <w:tab w:val="left" w:pos="180"/>
        </w:tabs>
        <w:rPr>
          <w:rFonts w:ascii="Times New Roman" w:hAnsi="Times New Roman"/>
          <w:szCs w:val="24"/>
        </w:rPr>
      </w:pPr>
    </w:p>
    <w:p w:rsidR="001E4AD4" w:rsidRDefault="001E4AD4" w:rsidP="001E4AD4">
      <w:pPr>
        <w:tabs>
          <w:tab w:val="left" w:pos="180"/>
        </w:tabs>
        <w:rPr>
          <w:rFonts w:ascii="Times New Roman" w:hAnsi="Times New Roman"/>
          <w:szCs w:val="24"/>
        </w:rPr>
      </w:pPr>
      <w:r>
        <w:rPr>
          <w:rFonts w:ascii="Times New Roman" w:hAnsi="Times New Roman"/>
          <w:szCs w:val="24"/>
        </w:rPr>
        <w:t>1</w:t>
      </w:r>
      <w:r w:rsidR="00454299">
        <w:rPr>
          <w:rFonts w:ascii="Times New Roman" w:hAnsi="Times New Roman"/>
          <w:b/>
          <w:szCs w:val="24"/>
        </w:rPr>
        <w:t>2</w:t>
      </w:r>
      <w:r w:rsidR="004A674B">
        <w:rPr>
          <w:rFonts w:ascii="Times New Roman" w:hAnsi="Times New Roman"/>
          <w:b/>
          <w:szCs w:val="24"/>
        </w:rPr>
        <w:t>.</w:t>
      </w:r>
      <w:r w:rsidR="003419DF">
        <w:rPr>
          <w:rFonts w:ascii="Times New Roman" w:hAnsi="Times New Roman"/>
          <w:b/>
          <w:szCs w:val="24"/>
        </w:rPr>
        <w:t xml:space="preserve">  </w:t>
      </w:r>
      <w:r w:rsidR="00BE10C1" w:rsidRPr="00062679">
        <w:rPr>
          <w:rFonts w:ascii="Times New Roman" w:hAnsi="Times New Roman"/>
          <w:b/>
          <w:szCs w:val="24"/>
        </w:rPr>
        <w:t xml:space="preserve">ADJOURNMENT </w:t>
      </w:r>
      <w:r w:rsidR="00BE10C1" w:rsidRPr="00062679">
        <w:rPr>
          <w:rFonts w:ascii="Times New Roman" w:hAnsi="Times New Roman"/>
          <w:szCs w:val="24"/>
        </w:rPr>
        <w:t xml:space="preserve">– </w:t>
      </w:r>
      <w:r>
        <w:rPr>
          <w:rFonts w:ascii="Times New Roman" w:hAnsi="Times New Roman"/>
          <w:szCs w:val="24"/>
        </w:rPr>
        <w:t xml:space="preserve">Mr. Acres adjourned the November Operations Committee Meeting at </w:t>
      </w:r>
    </w:p>
    <w:p w:rsidR="006C2354" w:rsidRDefault="001E4AD4" w:rsidP="001E4AD4">
      <w:pPr>
        <w:ind w:hanging="360"/>
        <w:rPr>
          <w:rFonts w:ascii="Times New Roman" w:hAnsi="Times New Roman"/>
          <w:szCs w:val="24"/>
        </w:rPr>
      </w:pPr>
      <w:r>
        <w:rPr>
          <w:rFonts w:ascii="Times New Roman" w:hAnsi="Times New Roman"/>
          <w:szCs w:val="24"/>
        </w:rPr>
        <w:tab/>
        <w:t xml:space="preserve"> 8:07 p.m., as</w:t>
      </w:r>
      <w:r w:rsidR="00BE10C1" w:rsidRPr="00062679">
        <w:rPr>
          <w:rFonts w:ascii="Times New Roman" w:hAnsi="Times New Roman"/>
          <w:szCs w:val="24"/>
        </w:rPr>
        <w:t xml:space="preserve"> there </w:t>
      </w:r>
      <w:r>
        <w:rPr>
          <w:rFonts w:ascii="Times New Roman" w:hAnsi="Times New Roman"/>
          <w:szCs w:val="24"/>
        </w:rPr>
        <w:t>was</w:t>
      </w:r>
      <w:r w:rsidR="00BE10C1" w:rsidRPr="00062679">
        <w:rPr>
          <w:rFonts w:ascii="Times New Roman" w:hAnsi="Times New Roman"/>
          <w:szCs w:val="24"/>
        </w:rPr>
        <w:t xml:space="preserve"> no further business.</w:t>
      </w:r>
      <w:r w:rsidR="001D02D5">
        <w:rPr>
          <w:rFonts w:ascii="Times New Roman" w:hAnsi="Times New Roman"/>
          <w:szCs w:val="24"/>
        </w:rPr>
        <w:t xml:space="preserve"> </w:t>
      </w:r>
    </w:p>
    <w:sectPr w:rsidR="006C2354" w:rsidSect="00B80246">
      <w:footerReference w:type="default" r:id="rId9"/>
      <w:endnotePr>
        <w:numFmt w:val="decimal"/>
      </w:endnotePr>
      <w:pgSz w:w="12240" w:h="15840" w:code="1"/>
      <w:pgMar w:top="720" w:right="1440" w:bottom="720" w:left="1440" w:header="36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53" w:rsidRDefault="00082253" w:rsidP="00082253">
      <w:r>
        <w:separator/>
      </w:r>
    </w:p>
  </w:endnote>
  <w:endnote w:type="continuationSeparator" w:id="0">
    <w:p w:rsidR="00082253" w:rsidRDefault="00082253" w:rsidP="0008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18120"/>
      <w:docPartObj>
        <w:docPartGallery w:val="Page Numbers (Bottom of Page)"/>
        <w:docPartUnique/>
      </w:docPartObj>
    </w:sdtPr>
    <w:sdtEndPr>
      <w:rPr>
        <w:noProof/>
      </w:rPr>
    </w:sdtEndPr>
    <w:sdtContent>
      <w:p w:rsidR="00082253" w:rsidRDefault="00082253">
        <w:pPr>
          <w:pStyle w:val="Footer"/>
          <w:jc w:val="center"/>
        </w:pPr>
        <w:r w:rsidRPr="00082253">
          <w:rPr>
            <w:rFonts w:ascii="Times New Roman" w:hAnsi="Times New Roman"/>
          </w:rPr>
          <w:fldChar w:fldCharType="begin"/>
        </w:r>
        <w:r w:rsidRPr="00082253">
          <w:rPr>
            <w:rFonts w:ascii="Times New Roman" w:hAnsi="Times New Roman"/>
          </w:rPr>
          <w:instrText xml:space="preserve"> PAGE   \* MERGEFORMAT </w:instrText>
        </w:r>
        <w:r w:rsidRPr="00082253">
          <w:rPr>
            <w:rFonts w:ascii="Times New Roman" w:hAnsi="Times New Roman"/>
          </w:rPr>
          <w:fldChar w:fldCharType="separate"/>
        </w:r>
        <w:r w:rsidR="00F01A12">
          <w:rPr>
            <w:rFonts w:ascii="Times New Roman" w:hAnsi="Times New Roman"/>
            <w:noProof/>
          </w:rPr>
          <w:t>3</w:t>
        </w:r>
        <w:r w:rsidRPr="00082253">
          <w:rPr>
            <w:rFonts w:ascii="Times New Roman" w:hAnsi="Times New Roman"/>
            <w:noProof/>
          </w:rPr>
          <w:fldChar w:fldCharType="end"/>
        </w:r>
      </w:p>
    </w:sdtContent>
  </w:sdt>
  <w:p w:rsidR="00082253" w:rsidRDefault="0008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53" w:rsidRDefault="00082253" w:rsidP="00082253">
      <w:r>
        <w:separator/>
      </w:r>
    </w:p>
  </w:footnote>
  <w:footnote w:type="continuationSeparator" w:id="0">
    <w:p w:rsidR="00082253" w:rsidRDefault="00082253" w:rsidP="00082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52E"/>
    <w:multiLevelType w:val="hybridMultilevel"/>
    <w:tmpl w:val="BDAAA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92B5A"/>
    <w:multiLevelType w:val="hybridMultilevel"/>
    <w:tmpl w:val="C874B73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7201919"/>
    <w:multiLevelType w:val="hybridMultilevel"/>
    <w:tmpl w:val="EEEA4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4D7B8D"/>
    <w:multiLevelType w:val="hybridMultilevel"/>
    <w:tmpl w:val="6CA8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9409C0"/>
    <w:multiLevelType w:val="hybridMultilevel"/>
    <w:tmpl w:val="133C46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165F9C"/>
    <w:multiLevelType w:val="hybridMultilevel"/>
    <w:tmpl w:val="9AD0C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0A84273"/>
    <w:multiLevelType w:val="hybridMultilevel"/>
    <w:tmpl w:val="6C627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860F9F"/>
    <w:multiLevelType w:val="hybridMultilevel"/>
    <w:tmpl w:val="9B42A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FE3AFB"/>
    <w:multiLevelType w:val="hybridMultilevel"/>
    <w:tmpl w:val="0F9E6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CC4DE7"/>
    <w:multiLevelType w:val="hybridMultilevel"/>
    <w:tmpl w:val="9A40F2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E334E4C"/>
    <w:multiLevelType w:val="hybridMultilevel"/>
    <w:tmpl w:val="FF002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6E18D4"/>
    <w:multiLevelType w:val="hybridMultilevel"/>
    <w:tmpl w:val="6C4E44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25BD78ED"/>
    <w:multiLevelType w:val="hybridMultilevel"/>
    <w:tmpl w:val="F5160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6139EC"/>
    <w:multiLevelType w:val="hybridMultilevel"/>
    <w:tmpl w:val="B8F89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381382"/>
    <w:multiLevelType w:val="hybridMultilevel"/>
    <w:tmpl w:val="3FC24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3178DF"/>
    <w:multiLevelType w:val="hybridMultilevel"/>
    <w:tmpl w:val="A9E0A3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4420161"/>
    <w:multiLevelType w:val="hybridMultilevel"/>
    <w:tmpl w:val="4DF63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927AEA"/>
    <w:multiLevelType w:val="hybridMultilevel"/>
    <w:tmpl w:val="F5F68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894073"/>
    <w:multiLevelType w:val="hybridMultilevel"/>
    <w:tmpl w:val="65F61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4B5040"/>
    <w:multiLevelType w:val="hybridMultilevel"/>
    <w:tmpl w:val="73F4D0B0"/>
    <w:lvl w:ilvl="0" w:tplc="70EA5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0F5346"/>
    <w:multiLevelType w:val="hybridMultilevel"/>
    <w:tmpl w:val="685AA3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460A3AB5"/>
    <w:multiLevelType w:val="hybridMultilevel"/>
    <w:tmpl w:val="D3AABD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486A4809"/>
    <w:multiLevelType w:val="hybridMultilevel"/>
    <w:tmpl w:val="6D4098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4E265B57"/>
    <w:multiLevelType w:val="hybridMultilevel"/>
    <w:tmpl w:val="D49E3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041880"/>
    <w:multiLevelType w:val="hybridMultilevel"/>
    <w:tmpl w:val="17ACA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1B6506"/>
    <w:multiLevelType w:val="hybridMultilevel"/>
    <w:tmpl w:val="BF8A9F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5C69795B"/>
    <w:multiLevelType w:val="hybridMultilevel"/>
    <w:tmpl w:val="537668B2"/>
    <w:lvl w:ilvl="0" w:tplc="2014D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06466D"/>
    <w:multiLevelType w:val="hybridMultilevel"/>
    <w:tmpl w:val="F6F4A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7459D9"/>
    <w:multiLevelType w:val="hybridMultilevel"/>
    <w:tmpl w:val="32984D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6C4B3B96"/>
    <w:multiLevelType w:val="hybridMultilevel"/>
    <w:tmpl w:val="F216EFC4"/>
    <w:lvl w:ilvl="0" w:tplc="908CB2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8873EE"/>
    <w:multiLevelType w:val="hybridMultilevel"/>
    <w:tmpl w:val="A1DE6A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75783BE0"/>
    <w:multiLevelType w:val="hybridMultilevel"/>
    <w:tmpl w:val="61D0F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4312D5"/>
    <w:multiLevelType w:val="hybridMultilevel"/>
    <w:tmpl w:val="68723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1"/>
  </w:num>
  <w:num w:numId="4">
    <w:abstractNumId w:val="14"/>
  </w:num>
  <w:num w:numId="5">
    <w:abstractNumId w:val="3"/>
  </w:num>
  <w:num w:numId="6">
    <w:abstractNumId w:val="5"/>
  </w:num>
  <w:num w:numId="7">
    <w:abstractNumId w:val="24"/>
  </w:num>
  <w:num w:numId="8">
    <w:abstractNumId w:val="29"/>
  </w:num>
  <w:num w:numId="9">
    <w:abstractNumId w:val="19"/>
  </w:num>
  <w:num w:numId="10">
    <w:abstractNumId w:val="26"/>
  </w:num>
  <w:num w:numId="11">
    <w:abstractNumId w:val="22"/>
  </w:num>
  <w:num w:numId="12">
    <w:abstractNumId w:val="23"/>
  </w:num>
  <w:num w:numId="13">
    <w:abstractNumId w:val="20"/>
  </w:num>
  <w:num w:numId="14">
    <w:abstractNumId w:val="11"/>
  </w:num>
  <w:num w:numId="15">
    <w:abstractNumId w:val="6"/>
  </w:num>
  <w:num w:numId="16">
    <w:abstractNumId w:val="4"/>
  </w:num>
  <w:num w:numId="17">
    <w:abstractNumId w:val="8"/>
  </w:num>
  <w:num w:numId="18">
    <w:abstractNumId w:val="25"/>
  </w:num>
  <w:num w:numId="19">
    <w:abstractNumId w:val="18"/>
  </w:num>
  <w:num w:numId="20">
    <w:abstractNumId w:val="32"/>
  </w:num>
  <w:num w:numId="21">
    <w:abstractNumId w:val="15"/>
  </w:num>
  <w:num w:numId="22">
    <w:abstractNumId w:val="0"/>
  </w:num>
  <w:num w:numId="23">
    <w:abstractNumId w:val="30"/>
  </w:num>
  <w:num w:numId="24">
    <w:abstractNumId w:val="28"/>
  </w:num>
  <w:num w:numId="25">
    <w:abstractNumId w:val="21"/>
  </w:num>
  <w:num w:numId="26">
    <w:abstractNumId w:val="9"/>
  </w:num>
  <w:num w:numId="27">
    <w:abstractNumId w:val="7"/>
  </w:num>
  <w:num w:numId="28">
    <w:abstractNumId w:val="13"/>
  </w:num>
  <w:num w:numId="29">
    <w:abstractNumId w:val="27"/>
  </w:num>
  <w:num w:numId="30">
    <w:abstractNumId w:val="2"/>
  </w:num>
  <w:num w:numId="31">
    <w:abstractNumId w:val="10"/>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C1"/>
    <w:rsid w:val="00005CB2"/>
    <w:rsid w:val="00007BA3"/>
    <w:rsid w:val="00011BD6"/>
    <w:rsid w:val="0001302A"/>
    <w:rsid w:val="000260D2"/>
    <w:rsid w:val="00035EAC"/>
    <w:rsid w:val="00035F3D"/>
    <w:rsid w:val="0004094C"/>
    <w:rsid w:val="00043AC6"/>
    <w:rsid w:val="000471B7"/>
    <w:rsid w:val="00051421"/>
    <w:rsid w:val="00056631"/>
    <w:rsid w:val="000579A7"/>
    <w:rsid w:val="00062679"/>
    <w:rsid w:val="00074DC8"/>
    <w:rsid w:val="00074EA5"/>
    <w:rsid w:val="000769C4"/>
    <w:rsid w:val="00082253"/>
    <w:rsid w:val="000A490C"/>
    <w:rsid w:val="000A4B6F"/>
    <w:rsid w:val="000A5481"/>
    <w:rsid w:val="000A7772"/>
    <w:rsid w:val="000A7793"/>
    <w:rsid w:val="000B00D3"/>
    <w:rsid w:val="000B2A91"/>
    <w:rsid w:val="000D1DDD"/>
    <w:rsid w:val="000D69A4"/>
    <w:rsid w:val="00104C93"/>
    <w:rsid w:val="00106E1D"/>
    <w:rsid w:val="00120478"/>
    <w:rsid w:val="00125418"/>
    <w:rsid w:val="00132902"/>
    <w:rsid w:val="00133ACF"/>
    <w:rsid w:val="00135370"/>
    <w:rsid w:val="00157616"/>
    <w:rsid w:val="001677CB"/>
    <w:rsid w:val="00174CFC"/>
    <w:rsid w:val="00175239"/>
    <w:rsid w:val="00186BAD"/>
    <w:rsid w:val="00187B8A"/>
    <w:rsid w:val="001950ED"/>
    <w:rsid w:val="001C5CB5"/>
    <w:rsid w:val="001C79FB"/>
    <w:rsid w:val="001D02D5"/>
    <w:rsid w:val="001E139A"/>
    <w:rsid w:val="001E4AD4"/>
    <w:rsid w:val="001F1476"/>
    <w:rsid w:val="001F2743"/>
    <w:rsid w:val="00213F9D"/>
    <w:rsid w:val="00214213"/>
    <w:rsid w:val="00215D29"/>
    <w:rsid w:val="00220F46"/>
    <w:rsid w:val="00223C5D"/>
    <w:rsid w:val="00224656"/>
    <w:rsid w:val="002271E6"/>
    <w:rsid w:val="00230838"/>
    <w:rsid w:val="00231850"/>
    <w:rsid w:val="002322E2"/>
    <w:rsid w:val="002448D1"/>
    <w:rsid w:val="00244F1D"/>
    <w:rsid w:val="00250B4D"/>
    <w:rsid w:val="00252C14"/>
    <w:rsid w:val="00255AF6"/>
    <w:rsid w:val="00261B80"/>
    <w:rsid w:val="002709E1"/>
    <w:rsid w:val="002753C4"/>
    <w:rsid w:val="00280BDA"/>
    <w:rsid w:val="00291625"/>
    <w:rsid w:val="002A39AB"/>
    <w:rsid w:val="002A419E"/>
    <w:rsid w:val="002B0A2B"/>
    <w:rsid w:val="002B2E62"/>
    <w:rsid w:val="002C2AAD"/>
    <w:rsid w:val="002C5827"/>
    <w:rsid w:val="002C5850"/>
    <w:rsid w:val="002D34D8"/>
    <w:rsid w:val="002E09FA"/>
    <w:rsid w:val="002E1019"/>
    <w:rsid w:val="002E152A"/>
    <w:rsid w:val="002E17EB"/>
    <w:rsid w:val="002F0553"/>
    <w:rsid w:val="002F1331"/>
    <w:rsid w:val="002F60A8"/>
    <w:rsid w:val="003037D2"/>
    <w:rsid w:val="00304707"/>
    <w:rsid w:val="003118F3"/>
    <w:rsid w:val="00313DB2"/>
    <w:rsid w:val="0031668B"/>
    <w:rsid w:val="003239C1"/>
    <w:rsid w:val="00324265"/>
    <w:rsid w:val="00325D18"/>
    <w:rsid w:val="00326B72"/>
    <w:rsid w:val="00331B33"/>
    <w:rsid w:val="00335BBF"/>
    <w:rsid w:val="00335DCA"/>
    <w:rsid w:val="003419DF"/>
    <w:rsid w:val="0034638F"/>
    <w:rsid w:val="00357741"/>
    <w:rsid w:val="00376A04"/>
    <w:rsid w:val="0038177A"/>
    <w:rsid w:val="00381B04"/>
    <w:rsid w:val="00387475"/>
    <w:rsid w:val="00390F40"/>
    <w:rsid w:val="00391D6E"/>
    <w:rsid w:val="003929F8"/>
    <w:rsid w:val="003B47FC"/>
    <w:rsid w:val="003C085D"/>
    <w:rsid w:val="003C098D"/>
    <w:rsid w:val="003C4ADD"/>
    <w:rsid w:val="003D7AFF"/>
    <w:rsid w:val="003F60F6"/>
    <w:rsid w:val="00414B67"/>
    <w:rsid w:val="004160B7"/>
    <w:rsid w:val="004264AA"/>
    <w:rsid w:val="00434938"/>
    <w:rsid w:val="004427FC"/>
    <w:rsid w:val="00454299"/>
    <w:rsid w:val="00464D4A"/>
    <w:rsid w:val="00471C29"/>
    <w:rsid w:val="00473F83"/>
    <w:rsid w:val="0048014F"/>
    <w:rsid w:val="004869AA"/>
    <w:rsid w:val="00493F2E"/>
    <w:rsid w:val="00496B24"/>
    <w:rsid w:val="004A0BDA"/>
    <w:rsid w:val="004A20D9"/>
    <w:rsid w:val="004A2A98"/>
    <w:rsid w:val="004A674B"/>
    <w:rsid w:val="004B38A7"/>
    <w:rsid w:val="004C79E8"/>
    <w:rsid w:val="004D2FEA"/>
    <w:rsid w:val="004D388C"/>
    <w:rsid w:val="004F714B"/>
    <w:rsid w:val="00502B75"/>
    <w:rsid w:val="00510D3A"/>
    <w:rsid w:val="00530593"/>
    <w:rsid w:val="00533699"/>
    <w:rsid w:val="00533710"/>
    <w:rsid w:val="005359D4"/>
    <w:rsid w:val="00540444"/>
    <w:rsid w:val="005511CE"/>
    <w:rsid w:val="0055733E"/>
    <w:rsid w:val="005669F5"/>
    <w:rsid w:val="00572AC6"/>
    <w:rsid w:val="00583F83"/>
    <w:rsid w:val="00586278"/>
    <w:rsid w:val="00590CAD"/>
    <w:rsid w:val="005A2A30"/>
    <w:rsid w:val="005A45E6"/>
    <w:rsid w:val="005A69DA"/>
    <w:rsid w:val="005B0476"/>
    <w:rsid w:val="005B4C97"/>
    <w:rsid w:val="005B61EE"/>
    <w:rsid w:val="005C6CD4"/>
    <w:rsid w:val="005D11E4"/>
    <w:rsid w:val="005D3606"/>
    <w:rsid w:val="005D55D3"/>
    <w:rsid w:val="005D6A17"/>
    <w:rsid w:val="005E1D58"/>
    <w:rsid w:val="005E5025"/>
    <w:rsid w:val="005F512C"/>
    <w:rsid w:val="00602AE8"/>
    <w:rsid w:val="00604F18"/>
    <w:rsid w:val="00612994"/>
    <w:rsid w:val="00624296"/>
    <w:rsid w:val="00631AA8"/>
    <w:rsid w:val="00634990"/>
    <w:rsid w:val="00642BCA"/>
    <w:rsid w:val="0064342C"/>
    <w:rsid w:val="00645BEF"/>
    <w:rsid w:val="00647AF5"/>
    <w:rsid w:val="00650E68"/>
    <w:rsid w:val="0065537A"/>
    <w:rsid w:val="0065682B"/>
    <w:rsid w:val="006606B9"/>
    <w:rsid w:val="00664380"/>
    <w:rsid w:val="006736B6"/>
    <w:rsid w:val="006749E9"/>
    <w:rsid w:val="006927CB"/>
    <w:rsid w:val="006933CB"/>
    <w:rsid w:val="006A38B5"/>
    <w:rsid w:val="006A5393"/>
    <w:rsid w:val="006A7340"/>
    <w:rsid w:val="006B51A1"/>
    <w:rsid w:val="006B7779"/>
    <w:rsid w:val="006C2354"/>
    <w:rsid w:val="006D3D54"/>
    <w:rsid w:val="006E1338"/>
    <w:rsid w:val="006E474C"/>
    <w:rsid w:val="006E57B2"/>
    <w:rsid w:val="006F31C1"/>
    <w:rsid w:val="006F3A33"/>
    <w:rsid w:val="00704105"/>
    <w:rsid w:val="00725D55"/>
    <w:rsid w:val="00735655"/>
    <w:rsid w:val="00736A5E"/>
    <w:rsid w:val="00742AF5"/>
    <w:rsid w:val="00742B0E"/>
    <w:rsid w:val="00753A49"/>
    <w:rsid w:val="00761AAA"/>
    <w:rsid w:val="00773AE1"/>
    <w:rsid w:val="00780A79"/>
    <w:rsid w:val="007827A3"/>
    <w:rsid w:val="00785899"/>
    <w:rsid w:val="00791364"/>
    <w:rsid w:val="007930E4"/>
    <w:rsid w:val="007A549D"/>
    <w:rsid w:val="007B32BA"/>
    <w:rsid w:val="007C202D"/>
    <w:rsid w:val="007C3032"/>
    <w:rsid w:val="007C6362"/>
    <w:rsid w:val="007D1571"/>
    <w:rsid w:val="007D209D"/>
    <w:rsid w:val="007D626F"/>
    <w:rsid w:val="007E1813"/>
    <w:rsid w:val="007E4D3C"/>
    <w:rsid w:val="007F16E9"/>
    <w:rsid w:val="007F710C"/>
    <w:rsid w:val="00802FAC"/>
    <w:rsid w:val="0080677A"/>
    <w:rsid w:val="008161B4"/>
    <w:rsid w:val="00821AF6"/>
    <w:rsid w:val="00823AE0"/>
    <w:rsid w:val="00824B6B"/>
    <w:rsid w:val="00831E91"/>
    <w:rsid w:val="00841E5A"/>
    <w:rsid w:val="00843542"/>
    <w:rsid w:val="0084546D"/>
    <w:rsid w:val="00850460"/>
    <w:rsid w:val="008652B3"/>
    <w:rsid w:val="00873598"/>
    <w:rsid w:val="008759B1"/>
    <w:rsid w:val="0087653A"/>
    <w:rsid w:val="00876A70"/>
    <w:rsid w:val="00887E56"/>
    <w:rsid w:val="00892E89"/>
    <w:rsid w:val="008B2E88"/>
    <w:rsid w:val="008C4D07"/>
    <w:rsid w:val="008C55B9"/>
    <w:rsid w:val="008C5F9E"/>
    <w:rsid w:val="008D1B0C"/>
    <w:rsid w:val="008D20AF"/>
    <w:rsid w:val="008D7713"/>
    <w:rsid w:val="008D776B"/>
    <w:rsid w:val="008F01E4"/>
    <w:rsid w:val="008F7355"/>
    <w:rsid w:val="009042F9"/>
    <w:rsid w:val="00907E99"/>
    <w:rsid w:val="009136A6"/>
    <w:rsid w:val="00914218"/>
    <w:rsid w:val="00914AA8"/>
    <w:rsid w:val="0093233F"/>
    <w:rsid w:val="009323B3"/>
    <w:rsid w:val="00937537"/>
    <w:rsid w:val="0094077D"/>
    <w:rsid w:val="0095026C"/>
    <w:rsid w:val="00954F9B"/>
    <w:rsid w:val="009627C6"/>
    <w:rsid w:val="00966317"/>
    <w:rsid w:val="009702EC"/>
    <w:rsid w:val="0097108B"/>
    <w:rsid w:val="00983C65"/>
    <w:rsid w:val="009A41E6"/>
    <w:rsid w:val="009C0719"/>
    <w:rsid w:val="009C0CB6"/>
    <w:rsid w:val="009D2344"/>
    <w:rsid w:val="009D6A15"/>
    <w:rsid w:val="009E5290"/>
    <w:rsid w:val="009E70E3"/>
    <w:rsid w:val="009E72DF"/>
    <w:rsid w:val="009F0936"/>
    <w:rsid w:val="009F29A4"/>
    <w:rsid w:val="009F425E"/>
    <w:rsid w:val="009F4DE5"/>
    <w:rsid w:val="009F53AF"/>
    <w:rsid w:val="009F6065"/>
    <w:rsid w:val="009F71BA"/>
    <w:rsid w:val="00A0059A"/>
    <w:rsid w:val="00A0570F"/>
    <w:rsid w:val="00A1524E"/>
    <w:rsid w:val="00A208A1"/>
    <w:rsid w:val="00A238DD"/>
    <w:rsid w:val="00A23F98"/>
    <w:rsid w:val="00A4313E"/>
    <w:rsid w:val="00A61290"/>
    <w:rsid w:val="00A673B6"/>
    <w:rsid w:val="00A74469"/>
    <w:rsid w:val="00A806F5"/>
    <w:rsid w:val="00A8389C"/>
    <w:rsid w:val="00A8593F"/>
    <w:rsid w:val="00A86E7D"/>
    <w:rsid w:val="00A97F7E"/>
    <w:rsid w:val="00AA52BC"/>
    <w:rsid w:val="00AA6019"/>
    <w:rsid w:val="00AB1862"/>
    <w:rsid w:val="00AB1AD6"/>
    <w:rsid w:val="00AC4F01"/>
    <w:rsid w:val="00AC61CF"/>
    <w:rsid w:val="00AD0256"/>
    <w:rsid w:val="00AD7DA9"/>
    <w:rsid w:val="00AE2EE8"/>
    <w:rsid w:val="00B01235"/>
    <w:rsid w:val="00B06729"/>
    <w:rsid w:val="00B31E94"/>
    <w:rsid w:val="00B32E4A"/>
    <w:rsid w:val="00B33512"/>
    <w:rsid w:val="00B371E7"/>
    <w:rsid w:val="00B52F07"/>
    <w:rsid w:val="00B62029"/>
    <w:rsid w:val="00B64A3B"/>
    <w:rsid w:val="00B7233E"/>
    <w:rsid w:val="00B73EE1"/>
    <w:rsid w:val="00B80246"/>
    <w:rsid w:val="00B83252"/>
    <w:rsid w:val="00BB2D30"/>
    <w:rsid w:val="00BB4F29"/>
    <w:rsid w:val="00BC212A"/>
    <w:rsid w:val="00BC2474"/>
    <w:rsid w:val="00BD5E22"/>
    <w:rsid w:val="00BD6C9A"/>
    <w:rsid w:val="00BD6F71"/>
    <w:rsid w:val="00BE10C1"/>
    <w:rsid w:val="00BE7C6C"/>
    <w:rsid w:val="00BF1A4C"/>
    <w:rsid w:val="00C04B20"/>
    <w:rsid w:val="00C06AC2"/>
    <w:rsid w:val="00C17F10"/>
    <w:rsid w:val="00C26AD7"/>
    <w:rsid w:val="00C37B39"/>
    <w:rsid w:val="00C409E1"/>
    <w:rsid w:val="00C413B0"/>
    <w:rsid w:val="00C560BB"/>
    <w:rsid w:val="00C655C2"/>
    <w:rsid w:val="00C66C80"/>
    <w:rsid w:val="00C847A4"/>
    <w:rsid w:val="00CA259C"/>
    <w:rsid w:val="00CA3952"/>
    <w:rsid w:val="00CB3EA6"/>
    <w:rsid w:val="00CB72DC"/>
    <w:rsid w:val="00CC22F0"/>
    <w:rsid w:val="00CC3A0C"/>
    <w:rsid w:val="00CD1D50"/>
    <w:rsid w:val="00CD42BA"/>
    <w:rsid w:val="00CD5171"/>
    <w:rsid w:val="00CD5A10"/>
    <w:rsid w:val="00CE6724"/>
    <w:rsid w:val="00CF17B6"/>
    <w:rsid w:val="00D03CC2"/>
    <w:rsid w:val="00D14014"/>
    <w:rsid w:val="00D250B6"/>
    <w:rsid w:val="00D25467"/>
    <w:rsid w:val="00D32DB3"/>
    <w:rsid w:val="00D51E59"/>
    <w:rsid w:val="00D55D51"/>
    <w:rsid w:val="00D70789"/>
    <w:rsid w:val="00D81A55"/>
    <w:rsid w:val="00D82E15"/>
    <w:rsid w:val="00D8492C"/>
    <w:rsid w:val="00D87A31"/>
    <w:rsid w:val="00D95E45"/>
    <w:rsid w:val="00DA7CB7"/>
    <w:rsid w:val="00DB255C"/>
    <w:rsid w:val="00DB255F"/>
    <w:rsid w:val="00DB5D74"/>
    <w:rsid w:val="00DB70FB"/>
    <w:rsid w:val="00DC0616"/>
    <w:rsid w:val="00DC71B5"/>
    <w:rsid w:val="00DE01BB"/>
    <w:rsid w:val="00DE3812"/>
    <w:rsid w:val="00DE6126"/>
    <w:rsid w:val="00DE626F"/>
    <w:rsid w:val="00DE7BC7"/>
    <w:rsid w:val="00E036D1"/>
    <w:rsid w:val="00E16131"/>
    <w:rsid w:val="00E16F26"/>
    <w:rsid w:val="00E17FBD"/>
    <w:rsid w:val="00E23866"/>
    <w:rsid w:val="00E45145"/>
    <w:rsid w:val="00E500A6"/>
    <w:rsid w:val="00E531B5"/>
    <w:rsid w:val="00E571E6"/>
    <w:rsid w:val="00E61BAA"/>
    <w:rsid w:val="00E63DF0"/>
    <w:rsid w:val="00E66073"/>
    <w:rsid w:val="00E74BD4"/>
    <w:rsid w:val="00E76494"/>
    <w:rsid w:val="00E82D92"/>
    <w:rsid w:val="00EA0756"/>
    <w:rsid w:val="00EA3FE6"/>
    <w:rsid w:val="00EB7ADC"/>
    <w:rsid w:val="00EC34F4"/>
    <w:rsid w:val="00ED1A2E"/>
    <w:rsid w:val="00EE0F94"/>
    <w:rsid w:val="00EE6733"/>
    <w:rsid w:val="00EF45F1"/>
    <w:rsid w:val="00EF5AC7"/>
    <w:rsid w:val="00F01A12"/>
    <w:rsid w:val="00F141CD"/>
    <w:rsid w:val="00F27BB8"/>
    <w:rsid w:val="00F32A29"/>
    <w:rsid w:val="00F43F19"/>
    <w:rsid w:val="00F448C7"/>
    <w:rsid w:val="00F4530F"/>
    <w:rsid w:val="00F45758"/>
    <w:rsid w:val="00F46548"/>
    <w:rsid w:val="00F506DA"/>
    <w:rsid w:val="00F50BEA"/>
    <w:rsid w:val="00F62098"/>
    <w:rsid w:val="00F6723B"/>
    <w:rsid w:val="00F854DB"/>
    <w:rsid w:val="00F86796"/>
    <w:rsid w:val="00F97996"/>
    <w:rsid w:val="00FA36AC"/>
    <w:rsid w:val="00FB6EF5"/>
    <w:rsid w:val="00FC5BDE"/>
    <w:rsid w:val="00FC727C"/>
    <w:rsid w:val="00FE1E38"/>
    <w:rsid w:val="00FE42C0"/>
    <w:rsid w:val="00FE5519"/>
    <w:rsid w:val="00FE7B2C"/>
    <w:rsid w:val="00FF2AE6"/>
    <w:rsid w:val="00FF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C1"/>
    <w:pPr>
      <w:widowControl w:val="0"/>
      <w:spacing w:after="0" w:line="240" w:lineRule="auto"/>
    </w:pPr>
    <w:rPr>
      <w:rFonts w:ascii="Tahoma" w:eastAsia="Times New Roman" w:hAnsi="Tahoma"/>
      <w:snapToGrid w:val="0"/>
      <w:szCs w:val="20"/>
    </w:rPr>
  </w:style>
  <w:style w:type="paragraph" w:styleId="Heading1">
    <w:name w:val="heading 1"/>
    <w:basedOn w:val="Normal"/>
    <w:next w:val="Normal"/>
    <w:link w:val="Heading1Char"/>
    <w:uiPriority w:val="9"/>
    <w:qFormat/>
    <w:rsid w:val="00EB7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10C1"/>
    <w:pPr>
      <w:jc w:val="center"/>
    </w:pPr>
    <w:rPr>
      <w:rFonts w:ascii="CG Times" w:hAnsi="CG Times"/>
      <w:i/>
    </w:rPr>
  </w:style>
  <w:style w:type="character" w:customStyle="1" w:styleId="TitleChar">
    <w:name w:val="Title Char"/>
    <w:basedOn w:val="DefaultParagraphFont"/>
    <w:link w:val="Title"/>
    <w:rsid w:val="00BE10C1"/>
    <w:rPr>
      <w:rFonts w:ascii="CG Times" w:eastAsia="Times New Roman" w:hAnsi="CG Times"/>
      <w:i/>
      <w:snapToGrid w:val="0"/>
      <w:szCs w:val="20"/>
    </w:rPr>
  </w:style>
  <w:style w:type="paragraph" w:customStyle="1" w:styleId="Style1">
    <w:name w:val="Style1"/>
    <w:basedOn w:val="Normal"/>
    <w:link w:val="Style1Char"/>
    <w:rsid w:val="00BE10C1"/>
    <w:pPr>
      <w:widowControl/>
    </w:pPr>
    <w:rPr>
      <w:rFonts w:ascii="Times New Roman" w:hAnsi="Times New Roman"/>
      <w:snapToGrid/>
    </w:rPr>
  </w:style>
  <w:style w:type="character" w:styleId="Hyperlink">
    <w:name w:val="Hyperlink"/>
    <w:rsid w:val="00BE10C1"/>
    <w:rPr>
      <w:color w:val="0000FF"/>
      <w:u w:val="single"/>
    </w:rPr>
  </w:style>
  <w:style w:type="character" w:customStyle="1" w:styleId="Style1Char">
    <w:name w:val="Style1 Char"/>
    <w:link w:val="Style1"/>
    <w:locked/>
    <w:rsid w:val="00BE10C1"/>
    <w:rPr>
      <w:rFonts w:eastAsia="Times New Roman"/>
      <w:szCs w:val="20"/>
    </w:rPr>
  </w:style>
  <w:style w:type="paragraph" w:styleId="NoSpacing">
    <w:name w:val="No Spacing"/>
    <w:uiPriority w:val="1"/>
    <w:qFormat/>
    <w:rsid w:val="006749E9"/>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EB7ADC"/>
    <w:rPr>
      <w:rFonts w:asciiTheme="majorHAnsi" w:eastAsiaTheme="majorEastAsia" w:hAnsiTheme="majorHAnsi" w:cstheme="majorBidi"/>
      <w:b/>
      <w:bCs/>
      <w:snapToGrid w:val="0"/>
      <w:color w:val="365F91" w:themeColor="accent1" w:themeShade="BF"/>
      <w:sz w:val="28"/>
    </w:rPr>
  </w:style>
  <w:style w:type="paragraph" w:styleId="BodyText">
    <w:name w:val="Body Text"/>
    <w:basedOn w:val="Normal"/>
    <w:link w:val="BodyTextChar"/>
    <w:uiPriority w:val="99"/>
    <w:unhideWhenUsed/>
    <w:rsid w:val="00F6723B"/>
    <w:pPr>
      <w:spacing w:after="120"/>
    </w:pPr>
  </w:style>
  <w:style w:type="character" w:customStyle="1" w:styleId="BodyTextChar">
    <w:name w:val="Body Text Char"/>
    <w:basedOn w:val="DefaultParagraphFont"/>
    <w:link w:val="BodyText"/>
    <w:rsid w:val="00F6723B"/>
    <w:rPr>
      <w:rFonts w:ascii="Tahoma" w:eastAsia="Times New Roman" w:hAnsi="Tahoma"/>
      <w:snapToGrid w:val="0"/>
      <w:szCs w:val="20"/>
    </w:rPr>
  </w:style>
  <w:style w:type="paragraph" w:styleId="BalloonText">
    <w:name w:val="Balloon Text"/>
    <w:basedOn w:val="Normal"/>
    <w:link w:val="BalloonTextChar"/>
    <w:uiPriority w:val="99"/>
    <w:semiHidden/>
    <w:unhideWhenUsed/>
    <w:rsid w:val="00647AF5"/>
    <w:rPr>
      <w:rFonts w:cs="Tahoma"/>
      <w:sz w:val="16"/>
      <w:szCs w:val="16"/>
    </w:rPr>
  </w:style>
  <w:style w:type="character" w:customStyle="1" w:styleId="BalloonTextChar">
    <w:name w:val="Balloon Text Char"/>
    <w:basedOn w:val="DefaultParagraphFont"/>
    <w:link w:val="BalloonText"/>
    <w:uiPriority w:val="99"/>
    <w:semiHidden/>
    <w:rsid w:val="00647AF5"/>
    <w:rPr>
      <w:rFonts w:ascii="Tahoma" w:eastAsia="Times New Roman" w:hAnsi="Tahoma" w:cs="Tahoma"/>
      <w:snapToGrid w:val="0"/>
      <w:sz w:val="16"/>
      <w:szCs w:val="16"/>
    </w:rPr>
  </w:style>
  <w:style w:type="paragraph" w:styleId="ListParagraph">
    <w:name w:val="List Paragraph"/>
    <w:basedOn w:val="Normal"/>
    <w:uiPriority w:val="34"/>
    <w:qFormat/>
    <w:rsid w:val="00664380"/>
    <w:pPr>
      <w:ind w:left="720"/>
      <w:contextualSpacing/>
    </w:pPr>
  </w:style>
  <w:style w:type="paragraph" w:styleId="NormalWeb">
    <w:name w:val="Normal (Web)"/>
    <w:basedOn w:val="Normal"/>
    <w:uiPriority w:val="99"/>
    <w:unhideWhenUsed/>
    <w:rsid w:val="00220F46"/>
    <w:pPr>
      <w:widowControl/>
    </w:pPr>
    <w:rPr>
      <w:rFonts w:ascii="Times New Roman" w:eastAsiaTheme="minorHAnsi" w:hAnsi="Times New Roman"/>
      <w:snapToGrid/>
      <w:szCs w:val="24"/>
    </w:rPr>
  </w:style>
  <w:style w:type="paragraph" w:styleId="Header">
    <w:name w:val="header"/>
    <w:basedOn w:val="Normal"/>
    <w:link w:val="HeaderChar"/>
    <w:uiPriority w:val="99"/>
    <w:unhideWhenUsed/>
    <w:rsid w:val="00082253"/>
    <w:pPr>
      <w:tabs>
        <w:tab w:val="center" w:pos="4680"/>
        <w:tab w:val="right" w:pos="9360"/>
      </w:tabs>
    </w:pPr>
  </w:style>
  <w:style w:type="character" w:customStyle="1" w:styleId="HeaderChar">
    <w:name w:val="Header Char"/>
    <w:basedOn w:val="DefaultParagraphFont"/>
    <w:link w:val="Header"/>
    <w:uiPriority w:val="99"/>
    <w:rsid w:val="00082253"/>
    <w:rPr>
      <w:rFonts w:ascii="Tahoma" w:eastAsia="Times New Roman" w:hAnsi="Tahoma"/>
      <w:snapToGrid w:val="0"/>
      <w:szCs w:val="20"/>
    </w:rPr>
  </w:style>
  <w:style w:type="paragraph" w:styleId="Footer">
    <w:name w:val="footer"/>
    <w:basedOn w:val="Normal"/>
    <w:link w:val="FooterChar"/>
    <w:uiPriority w:val="99"/>
    <w:unhideWhenUsed/>
    <w:rsid w:val="00082253"/>
    <w:pPr>
      <w:tabs>
        <w:tab w:val="center" w:pos="4680"/>
        <w:tab w:val="right" w:pos="9360"/>
      </w:tabs>
    </w:pPr>
  </w:style>
  <w:style w:type="character" w:customStyle="1" w:styleId="FooterChar">
    <w:name w:val="Footer Char"/>
    <w:basedOn w:val="DefaultParagraphFont"/>
    <w:link w:val="Footer"/>
    <w:uiPriority w:val="99"/>
    <w:rsid w:val="00082253"/>
    <w:rPr>
      <w:rFonts w:ascii="Tahoma" w:eastAsia="Times New Roman" w:hAnsi="Tahoma"/>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C1"/>
    <w:pPr>
      <w:widowControl w:val="0"/>
      <w:spacing w:after="0" w:line="240" w:lineRule="auto"/>
    </w:pPr>
    <w:rPr>
      <w:rFonts w:ascii="Tahoma" w:eastAsia="Times New Roman" w:hAnsi="Tahoma"/>
      <w:snapToGrid w:val="0"/>
      <w:szCs w:val="20"/>
    </w:rPr>
  </w:style>
  <w:style w:type="paragraph" w:styleId="Heading1">
    <w:name w:val="heading 1"/>
    <w:basedOn w:val="Normal"/>
    <w:next w:val="Normal"/>
    <w:link w:val="Heading1Char"/>
    <w:uiPriority w:val="9"/>
    <w:qFormat/>
    <w:rsid w:val="00EB7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10C1"/>
    <w:pPr>
      <w:jc w:val="center"/>
    </w:pPr>
    <w:rPr>
      <w:rFonts w:ascii="CG Times" w:hAnsi="CG Times"/>
      <w:i/>
    </w:rPr>
  </w:style>
  <w:style w:type="character" w:customStyle="1" w:styleId="TitleChar">
    <w:name w:val="Title Char"/>
    <w:basedOn w:val="DefaultParagraphFont"/>
    <w:link w:val="Title"/>
    <w:rsid w:val="00BE10C1"/>
    <w:rPr>
      <w:rFonts w:ascii="CG Times" w:eastAsia="Times New Roman" w:hAnsi="CG Times"/>
      <w:i/>
      <w:snapToGrid w:val="0"/>
      <w:szCs w:val="20"/>
    </w:rPr>
  </w:style>
  <w:style w:type="paragraph" w:customStyle="1" w:styleId="Style1">
    <w:name w:val="Style1"/>
    <w:basedOn w:val="Normal"/>
    <w:link w:val="Style1Char"/>
    <w:rsid w:val="00BE10C1"/>
    <w:pPr>
      <w:widowControl/>
    </w:pPr>
    <w:rPr>
      <w:rFonts w:ascii="Times New Roman" w:hAnsi="Times New Roman"/>
      <w:snapToGrid/>
    </w:rPr>
  </w:style>
  <w:style w:type="character" w:styleId="Hyperlink">
    <w:name w:val="Hyperlink"/>
    <w:rsid w:val="00BE10C1"/>
    <w:rPr>
      <w:color w:val="0000FF"/>
      <w:u w:val="single"/>
    </w:rPr>
  </w:style>
  <w:style w:type="character" w:customStyle="1" w:styleId="Style1Char">
    <w:name w:val="Style1 Char"/>
    <w:link w:val="Style1"/>
    <w:locked/>
    <w:rsid w:val="00BE10C1"/>
    <w:rPr>
      <w:rFonts w:eastAsia="Times New Roman"/>
      <w:szCs w:val="20"/>
    </w:rPr>
  </w:style>
  <w:style w:type="paragraph" w:styleId="NoSpacing">
    <w:name w:val="No Spacing"/>
    <w:uiPriority w:val="1"/>
    <w:qFormat/>
    <w:rsid w:val="006749E9"/>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EB7ADC"/>
    <w:rPr>
      <w:rFonts w:asciiTheme="majorHAnsi" w:eastAsiaTheme="majorEastAsia" w:hAnsiTheme="majorHAnsi" w:cstheme="majorBidi"/>
      <w:b/>
      <w:bCs/>
      <w:snapToGrid w:val="0"/>
      <w:color w:val="365F91" w:themeColor="accent1" w:themeShade="BF"/>
      <w:sz w:val="28"/>
    </w:rPr>
  </w:style>
  <w:style w:type="paragraph" w:styleId="BodyText">
    <w:name w:val="Body Text"/>
    <w:basedOn w:val="Normal"/>
    <w:link w:val="BodyTextChar"/>
    <w:uiPriority w:val="99"/>
    <w:unhideWhenUsed/>
    <w:rsid w:val="00F6723B"/>
    <w:pPr>
      <w:spacing w:after="120"/>
    </w:pPr>
  </w:style>
  <w:style w:type="character" w:customStyle="1" w:styleId="BodyTextChar">
    <w:name w:val="Body Text Char"/>
    <w:basedOn w:val="DefaultParagraphFont"/>
    <w:link w:val="BodyText"/>
    <w:rsid w:val="00F6723B"/>
    <w:rPr>
      <w:rFonts w:ascii="Tahoma" w:eastAsia="Times New Roman" w:hAnsi="Tahoma"/>
      <w:snapToGrid w:val="0"/>
      <w:szCs w:val="20"/>
    </w:rPr>
  </w:style>
  <w:style w:type="paragraph" w:styleId="BalloonText">
    <w:name w:val="Balloon Text"/>
    <w:basedOn w:val="Normal"/>
    <w:link w:val="BalloonTextChar"/>
    <w:uiPriority w:val="99"/>
    <w:semiHidden/>
    <w:unhideWhenUsed/>
    <w:rsid w:val="00647AF5"/>
    <w:rPr>
      <w:rFonts w:cs="Tahoma"/>
      <w:sz w:val="16"/>
      <w:szCs w:val="16"/>
    </w:rPr>
  </w:style>
  <w:style w:type="character" w:customStyle="1" w:styleId="BalloonTextChar">
    <w:name w:val="Balloon Text Char"/>
    <w:basedOn w:val="DefaultParagraphFont"/>
    <w:link w:val="BalloonText"/>
    <w:uiPriority w:val="99"/>
    <w:semiHidden/>
    <w:rsid w:val="00647AF5"/>
    <w:rPr>
      <w:rFonts w:ascii="Tahoma" w:eastAsia="Times New Roman" w:hAnsi="Tahoma" w:cs="Tahoma"/>
      <w:snapToGrid w:val="0"/>
      <w:sz w:val="16"/>
      <w:szCs w:val="16"/>
    </w:rPr>
  </w:style>
  <w:style w:type="paragraph" w:styleId="ListParagraph">
    <w:name w:val="List Paragraph"/>
    <w:basedOn w:val="Normal"/>
    <w:uiPriority w:val="34"/>
    <w:qFormat/>
    <w:rsid w:val="00664380"/>
    <w:pPr>
      <w:ind w:left="720"/>
      <w:contextualSpacing/>
    </w:pPr>
  </w:style>
  <w:style w:type="paragraph" w:styleId="NormalWeb">
    <w:name w:val="Normal (Web)"/>
    <w:basedOn w:val="Normal"/>
    <w:uiPriority w:val="99"/>
    <w:unhideWhenUsed/>
    <w:rsid w:val="00220F46"/>
    <w:pPr>
      <w:widowControl/>
    </w:pPr>
    <w:rPr>
      <w:rFonts w:ascii="Times New Roman" w:eastAsiaTheme="minorHAnsi" w:hAnsi="Times New Roman"/>
      <w:snapToGrid/>
      <w:szCs w:val="24"/>
    </w:rPr>
  </w:style>
  <w:style w:type="paragraph" w:styleId="Header">
    <w:name w:val="header"/>
    <w:basedOn w:val="Normal"/>
    <w:link w:val="HeaderChar"/>
    <w:uiPriority w:val="99"/>
    <w:unhideWhenUsed/>
    <w:rsid w:val="00082253"/>
    <w:pPr>
      <w:tabs>
        <w:tab w:val="center" w:pos="4680"/>
        <w:tab w:val="right" w:pos="9360"/>
      </w:tabs>
    </w:pPr>
  </w:style>
  <w:style w:type="character" w:customStyle="1" w:styleId="HeaderChar">
    <w:name w:val="Header Char"/>
    <w:basedOn w:val="DefaultParagraphFont"/>
    <w:link w:val="Header"/>
    <w:uiPriority w:val="99"/>
    <w:rsid w:val="00082253"/>
    <w:rPr>
      <w:rFonts w:ascii="Tahoma" w:eastAsia="Times New Roman" w:hAnsi="Tahoma"/>
      <w:snapToGrid w:val="0"/>
      <w:szCs w:val="20"/>
    </w:rPr>
  </w:style>
  <w:style w:type="paragraph" w:styleId="Footer">
    <w:name w:val="footer"/>
    <w:basedOn w:val="Normal"/>
    <w:link w:val="FooterChar"/>
    <w:uiPriority w:val="99"/>
    <w:unhideWhenUsed/>
    <w:rsid w:val="00082253"/>
    <w:pPr>
      <w:tabs>
        <w:tab w:val="center" w:pos="4680"/>
        <w:tab w:val="right" w:pos="9360"/>
      </w:tabs>
    </w:pPr>
  </w:style>
  <w:style w:type="character" w:customStyle="1" w:styleId="FooterChar">
    <w:name w:val="Footer Char"/>
    <w:basedOn w:val="DefaultParagraphFont"/>
    <w:link w:val="Footer"/>
    <w:uiPriority w:val="99"/>
    <w:rsid w:val="00082253"/>
    <w:rPr>
      <w:rFonts w:ascii="Tahoma" w:eastAsia="Times New Roman" w:hAnsi="Tahoma"/>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4806">
      <w:bodyDiv w:val="1"/>
      <w:marLeft w:val="0"/>
      <w:marRight w:val="0"/>
      <w:marTop w:val="0"/>
      <w:marBottom w:val="0"/>
      <w:divBdr>
        <w:top w:val="none" w:sz="0" w:space="0" w:color="auto"/>
        <w:left w:val="none" w:sz="0" w:space="0" w:color="auto"/>
        <w:bottom w:val="none" w:sz="0" w:space="0" w:color="auto"/>
        <w:right w:val="none" w:sz="0" w:space="0" w:color="auto"/>
      </w:divBdr>
    </w:div>
    <w:div w:id="486631964">
      <w:bodyDiv w:val="1"/>
      <w:marLeft w:val="0"/>
      <w:marRight w:val="0"/>
      <w:marTop w:val="0"/>
      <w:marBottom w:val="0"/>
      <w:divBdr>
        <w:top w:val="none" w:sz="0" w:space="0" w:color="auto"/>
        <w:left w:val="none" w:sz="0" w:space="0" w:color="auto"/>
        <w:bottom w:val="none" w:sz="0" w:space="0" w:color="auto"/>
        <w:right w:val="none" w:sz="0" w:space="0" w:color="auto"/>
      </w:divBdr>
    </w:div>
    <w:div w:id="1201745817">
      <w:bodyDiv w:val="1"/>
      <w:marLeft w:val="0"/>
      <w:marRight w:val="0"/>
      <w:marTop w:val="0"/>
      <w:marBottom w:val="0"/>
      <w:divBdr>
        <w:top w:val="none" w:sz="0" w:space="0" w:color="auto"/>
        <w:left w:val="none" w:sz="0" w:space="0" w:color="auto"/>
        <w:bottom w:val="none" w:sz="0" w:space="0" w:color="auto"/>
        <w:right w:val="none" w:sz="0" w:space="0" w:color="auto"/>
      </w:divBdr>
    </w:div>
    <w:div w:id="14941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711C-873B-48C0-A15F-5D99214D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Rebecca</dc:creator>
  <cp:lastModifiedBy>Pearson, Kelly</cp:lastModifiedBy>
  <cp:revision>9</cp:revision>
  <cp:lastPrinted>2018-11-15T15:47:00Z</cp:lastPrinted>
  <dcterms:created xsi:type="dcterms:W3CDTF">2018-11-19T21:20:00Z</dcterms:created>
  <dcterms:modified xsi:type="dcterms:W3CDTF">2018-12-10T16:19:00Z</dcterms:modified>
</cp:coreProperties>
</file>